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76E7" w14:textId="0A3E3707" w:rsidR="00E117CC" w:rsidRPr="00656285" w:rsidRDefault="006A1EA4" w:rsidP="000A277C">
      <w:pPr>
        <w:pStyle w:val="GvdeMetni"/>
        <w:spacing w:before="193" w:line="264" w:lineRule="auto"/>
        <w:ind w:left="210" w:firstLine="709"/>
        <w:contextualSpacing/>
        <w:jc w:val="left"/>
        <w:rPr>
          <w:sz w:val="20"/>
          <w:szCs w:val="20"/>
        </w:rPr>
      </w:pPr>
      <w:r w:rsidRPr="00656285">
        <w:rPr>
          <w:sz w:val="20"/>
          <w:szCs w:val="20"/>
        </w:rPr>
        <w:t>Federasyonumuzun 202</w:t>
      </w:r>
      <w:r w:rsidR="00081346" w:rsidRPr="00656285">
        <w:rPr>
          <w:sz w:val="20"/>
          <w:szCs w:val="20"/>
        </w:rPr>
        <w:t>4</w:t>
      </w:r>
      <w:r w:rsidRPr="00656285">
        <w:rPr>
          <w:sz w:val="20"/>
          <w:szCs w:val="20"/>
        </w:rPr>
        <w:t>-202</w:t>
      </w:r>
      <w:r w:rsidR="00081346" w:rsidRPr="00656285">
        <w:rPr>
          <w:sz w:val="20"/>
          <w:szCs w:val="20"/>
        </w:rPr>
        <w:t>5</w:t>
      </w:r>
      <w:r w:rsidRPr="00656285">
        <w:rPr>
          <w:sz w:val="20"/>
          <w:szCs w:val="20"/>
        </w:rPr>
        <w:t xml:space="preserve"> yılı faaliyet programında yer alan Şehit </w:t>
      </w:r>
      <w:r w:rsidR="00A9417E" w:rsidRPr="00656285">
        <w:rPr>
          <w:sz w:val="20"/>
          <w:szCs w:val="20"/>
        </w:rPr>
        <w:t xml:space="preserve">Eren Bülbül </w:t>
      </w:r>
      <w:r w:rsidRPr="00656285">
        <w:rPr>
          <w:sz w:val="20"/>
          <w:szCs w:val="20"/>
        </w:rPr>
        <w:t xml:space="preserve">Türkiye Dart Şampiyonası Sıralama Turları </w:t>
      </w:r>
      <w:r w:rsidR="00E5753A">
        <w:rPr>
          <w:sz w:val="20"/>
          <w:szCs w:val="20"/>
        </w:rPr>
        <w:t>4</w:t>
      </w:r>
      <w:r w:rsidR="005B7704" w:rsidRPr="00656285">
        <w:rPr>
          <w:sz w:val="20"/>
          <w:szCs w:val="20"/>
        </w:rPr>
        <w:t>. Aya</w:t>
      </w:r>
      <w:r w:rsidR="00081346" w:rsidRPr="00656285">
        <w:rPr>
          <w:sz w:val="20"/>
          <w:szCs w:val="20"/>
        </w:rPr>
        <w:t>k</w:t>
      </w:r>
      <w:r w:rsidR="005B7704" w:rsidRPr="00656285">
        <w:rPr>
          <w:sz w:val="20"/>
          <w:szCs w:val="20"/>
        </w:rPr>
        <w:t xml:space="preserve"> </w:t>
      </w:r>
      <w:r w:rsidR="00470104">
        <w:rPr>
          <w:sz w:val="20"/>
          <w:szCs w:val="20"/>
        </w:rPr>
        <w:t>M</w:t>
      </w:r>
      <w:r w:rsidR="005B7704" w:rsidRPr="00656285">
        <w:rPr>
          <w:sz w:val="20"/>
          <w:szCs w:val="20"/>
        </w:rPr>
        <w:t>üsabakaları</w:t>
      </w:r>
      <w:r w:rsidR="00360E9B">
        <w:rPr>
          <w:sz w:val="20"/>
          <w:szCs w:val="20"/>
        </w:rPr>
        <w:t xml:space="preserve"> ve Ustalar </w:t>
      </w:r>
      <w:r w:rsidR="00470104">
        <w:rPr>
          <w:sz w:val="20"/>
          <w:szCs w:val="20"/>
        </w:rPr>
        <w:t>T</w:t>
      </w:r>
      <w:r w:rsidR="00360E9B">
        <w:rPr>
          <w:sz w:val="20"/>
          <w:szCs w:val="20"/>
        </w:rPr>
        <w:t>urnuvası</w:t>
      </w:r>
      <w:r w:rsidRPr="00656285">
        <w:rPr>
          <w:sz w:val="20"/>
          <w:szCs w:val="20"/>
        </w:rPr>
        <w:t xml:space="preserve"> </w:t>
      </w:r>
      <w:r w:rsidR="00E5753A">
        <w:rPr>
          <w:sz w:val="20"/>
          <w:szCs w:val="20"/>
        </w:rPr>
        <w:t>14-15-16-17-18 Mayıs</w:t>
      </w:r>
      <w:r w:rsidR="005111DD" w:rsidRPr="00656285">
        <w:rPr>
          <w:sz w:val="20"/>
          <w:szCs w:val="20"/>
        </w:rPr>
        <w:t xml:space="preserve"> 2025</w:t>
      </w:r>
      <w:r w:rsidRPr="00656285">
        <w:rPr>
          <w:sz w:val="20"/>
          <w:szCs w:val="20"/>
        </w:rPr>
        <w:t xml:space="preserve"> tarihlerinde An</w:t>
      </w:r>
      <w:r w:rsidR="005111DD" w:rsidRPr="00656285">
        <w:rPr>
          <w:sz w:val="20"/>
          <w:szCs w:val="20"/>
        </w:rPr>
        <w:t xml:space="preserve">kara </w:t>
      </w:r>
      <w:r w:rsidR="00E117CC" w:rsidRPr="00656285">
        <w:rPr>
          <w:sz w:val="20"/>
          <w:szCs w:val="20"/>
        </w:rPr>
        <w:t>Yenimahalle Spor Kompleksi Dart Salonunda yapılacaktır.</w:t>
      </w:r>
    </w:p>
    <w:p w14:paraId="1892820B" w14:textId="77777777" w:rsidR="00CD30CB" w:rsidRPr="00656285" w:rsidRDefault="00E117CC" w:rsidP="000A277C">
      <w:pPr>
        <w:pStyle w:val="GvdeMetni"/>
        <w:spacing w:before="193" w:line="264" w:lineRule="auto"/>
        <w:ind w:left="210" w:firstLine="709"/>
        <w:contextualSpacing/>
        <w:jc w:val="left"/>
        <w:rPr>
          <w:sz w:val="20"/>
          <w:szCs w:val="20"/>
        </w:rPr>
      </w:pPr>
      <w:r w:rsidRPr="00656285">
        <w:rPr>
          <w:sz w:val="20"/>
          <w:szCs w:val="20"/>
        </w:rPr>
        <w:t>Adres: Mehmet</w:t>
      </w:r>
      <w:r w:rsidRPr="00656285">
        <w:rPr>
          <w:color w:val="202124"/>
          <w:sz w:val="20"/>
          <w:szCs w:val="20"/>
          <w:shd w:val="clear" w:color="auto" w:fill="FFFFFF"/>
        </w:rPr>
        <w:t xml:space="preserve"> Akif Ersoy Mahallesi, 324. Sokak No:4 Yenimahalle/Ankara</w:t>
      </w:r>
    </w:p>
    <w:p w14:paraId="479398DE" w14:textId="77777777" w:rsidR="007652FD" w:rsidRPr="00656285" w:rsidRDefault="007652FD" w:rsidP="000A277C">
      <w:pPr>
        <w:pStyle w:val="GvdeMetni"/>
        <w:spacing w:before="193" w:line="264" w:lineRule="auto"/>
        <w:ind w:left="210" w:firstLine="709"/>
        <w:contextualSpacing/>
        <w:jc w:val="left"/>
        <w:rPr>
          <w:sz w:val="20"/>
          <w:szCs w:val="20"/>
        </w:rPr>
      </w:pPr>
    </w:p>
    <w:p w14:paraId="045C5152" w14:textId="77777777" w:rsidR="00CD30CB" w:rsidRPr="00656285" w:rsidRDefault="006A1EA4">
      <w:pPr>
        <w:pStyle w:val="Balk2"/>
        <w:tabs>
          <w:tab w:val="left" w:pos="4460"/>
        </w:tabs>
        <w:spacing w:before="2"/>
        <w:rPr>
          <w:sz w:val="20"/>
          <w:szCs w:val="20"/>
        </w:rPr>
      </w:pPr>
      <w:r w:rsidRPr="00656285">
        <w:rPr>
          <w:b w:val="0"/>
          <w:color w:val="993300"/>
          <w:spacing w:val="-48"/>
          <w:w w:val="99"/>
          <w:sz w:val="20"/>
          <w:szCs w:val="20"/>
          <w:u w:val="single" w:color="993300"/>
        </w:rPr>
        <w:t xml:space="preserve"> </w:t>
      </w:r>
      <w:r w:rsidRPr="00656285">
        <w:rPr>
          <w:color w:val="993300"/>
          <w:sz w:val="20"/>
          <w:szCs w:val="20"/>
          <w:u w:val="single" w:color="993300"/>
        </w:rPr>
        <w:t>Turnuva</w:t>
      </w:r>
      <w:r w:rsidRPr="00656285">
        <w:rPr>
          <w:color w:val="993300"/>
          <w:spacing w:val="-3"/>
          <w:sz w:val="20"/>
          <w:szCs w:val="20"/>
          <w:u w:val="single" w:color="993300"/>
        </w:rPr>
        <w:t xml:space="preserve"> </w:t>
      </w:r>
      <w:r w:rsidRPr="00656285">
        <w:rPr>
          <w:color w:val="993300"/>
          <w:sz w:val="20"/>
          <w:szCs w:val="20"/>
          <w:u w:val="single" w:color="993300"/>
        </w:rPr>
        <w:t>Programı</w:t>
      </w:r>
      <w:r w:rsidRPr="00656285">
        <w:rPr>
          <w:color w:val="993300"/>
          <w:sz w:val="20"/>
          <w:szCs w:val="20"/>
          <w:u w:val="single" w:color="993300"/>
        </w:rPr>
        <w:tab/>
        <w:t>:</w:t>
      </w:r>
    </w:p>
    <w:p w14:paraId="64A87401" w14:textId="745E9FDC" w:rsidR="00CD30CB" w:rsidRPr="00656285" w:rsidRDefault="006A1EA4">
      <w:pPr>
        <w:pStyle w:val="ListeParagraf"/>
        <w:numPr>
          <w:ilvl w:val="0"/>
          <w:numId w:val="1"/>
        </w:numPr>
        <w:tabs>
          <w:tab w:val="left" w:pos="572"/>
        </w:tabs>
        <w:spacing w:before="19" w:line="264" w:lineRule="auto"/>
        <w:ind w:right="99"/>
        <w:rPr>
          <w:sz w:val="20"/>
          <w:szCs w:val="20"/>
        </w:rPr>
      </w:pPr>
      <w:r w:rsidRPr="00656285">
        <w:rPr>
          <w:sz w:val="20"/>
          <w:szCs w:val="20"/>
        </w:rPr>
        <w:t xml:space="preserve">Türkiye Dart Şampiyonası </w:t>
      </w:r>
      <w:r w:rsidR="00E5753A">
        <w:rPr>
          <w:sz w:val="20"/>
          <w:szCs w:val="20"/>
        </w:rPr>
        <w:t xml:space="preserve">4. Ayak </w:t>
      </w:r>
      <w:r w:rsidR="00470104">
        <w:rPr>
          <w:sz w:val="20"/>
          <w:szCs w:val="20"/>
        </w:rPr>
        <w:t>M</w:t>
      </w:r>
      <w:r w:rsidR="00E5753A">
        <w:rPr>
          <w:sz w:val="20"/>
          <w:szCs w:val="20"/>
        </w:rPr>
        <w:t xml:space="preserve">üsabakaları ve Ustalar </w:t>
      </w:r>
      <w:r w:rsidR="00470104">
        <w:rPr>
          <w:sz w:val="20"/>
          <w:szCs w:val="20"/>
        </w:rPr>
        <w:t>T</w:t>
      </w:r>
      <w:r w:rsidR="00E5753A">
        <w:rPr>
          <w:sz w:val="20"/>
          <w:szCs w:val="20"/>
        </w:rPr>
        <w:t>urnuvası</w:t>
      </w:r>
      <w:r w:rsidRPr="00656285">
        <w:rPr>
          <w:sz w:val="20"/>
          <w:szCs w:val="20"/>
        </w:rPr>
        <w:t xml:space="preserve">; </w:t>
      </w:r>
      <w:r w:rsidR="00E5753A">
        <w:rPr>
          <w:sz w:val="20"/>
          <w:szCs w:val="20"/>
        </w:rPr>
        <w:t xml:space="preserve">Çarşamba, </w:t>
      </w:r>
      <w:r w:rsidR="005B7704" w:rsidRPr="00656285">
        <w:rPr>
          <w:sz w:val="20"/>
          <w:szCs w:val="20"/>
        </w:rPr>
        <w:t>Perşembe, Cuma, Cumartesi</w:t>
      </w:r>
      <w:r w:rsidR="0099226B" w:rsidRPr="00656285">
        <w:rPr>
          <w:sz w:val="20"/>
          <w:szCs w:val="20"/>
        </w:rPr>
        <w:t xml:space="preserve"> ve Pazar</w:t>
      </w:r>
      <w:r w:rsidR="005B7704" w:rsidRPr="00656285">
        <w:rPr>
          <w:sz w:val="20"/>
          <w:szCs w:val="20"/>
        </w:rPr>
        <w:t xml:space="preserve"> </w:t>
      </w:r>
      <w:r w:rsidR="006F1F9D" w:rsidRPr="00656285">
        <w:rPr>
          <w:sz w:val="20"/>
          <w:szCs w:val="20"/>
        </w:rPr>
        <w:t>günleri düzenlenecektir.</w:t>
      </w:r>
      <w:r w:rsidRPr="00656285">
        <w:rPr>
          <w:sz w:val="20"/>
          <w:szCs w:val="20"/>
        </w:rPr>
        <w:t xml:space="preserve"> </w:t>
      </w:r>
      <w:r w:rsidR="00E5753A">
        <w:rPr>
          <w:sz w:val="20"/>
          <w:szCs w:val="20"/>
        </w:rPr>
        <w:t xml:space="preserve">Çarşamba günü Saat 10:00’da </w:t>
      </w:r>
      <w:r w:rsidR="00FC0959" w:rsidRPr="00656285">
        <w:rPr>
          <w:sz w:val="20"/>
          <w:szCs w:val="20"/>
        </w:rPr>
        <w:t>Minikler 1.</w:t>
      </w:r>
      <w:r w:rsidR="006C7D5B">
        <w:rPr>
          <w:sz w:val="20"/>
          <w:szCs w:val="20"/>
        </w:rPr>
        <w:t>T</w:t>
      </w:r>
      <w:r w:rsidR="00FC0959" w:rsidRPr="00656285">
        <w:rPr>
          <w:sz w:val="20"/>
          <w:szCs w:val="20"/>
        </w:rPr>
        <w:t xml:space="preserve">ur, Saat </w:t>
      </w:r>
      <w:r w:rsidR="00E117CC" w:rsidRPr="00656285">
        <w:rPr>
          <w:sz w:val="20"/>
          <w:szCs w:val="20"/>
        </w:rPr>
        <w:t>14</w:t>
      </w:r>
      <w:r w:rsidR="007652FD" w:rsidRPr="00656285">
        <w:rPr>
          <w:sz w:val="20"/>
          <w:szCs w:val="20"/>
        </w:rPr>
        <w:t>.00’d</w:t>
      </w:r>
      <w:r w:rsidR="00470104">
        <w:rPr>
          <w:sz w:val="20"/>
          <w:szCs w:val="20"/>
        </w:rPr>
        <w:t>e</w:t>
      </w:r>
      <w:r w:rsidR="006C7D5B">
        <w:rPr>
          <w:sz w:val="20"/>
          <w:szCs w:val="20"/>
        </w:rPr>
        <w:t xml:space="preserve"> Y</w:t>
      </w:r>
      <w:r w:rsidR="00FC0959" w:rsidRPr="00656285">
        <w:rPr>
          <w:sz w:val="20"/>
          <w:szCs w:val="20"/>
        </w:rPr>
        <w:t>ıldızlar 1.</w:t>
      </w:r>
      <w:r w:rsidR="006C7D5B">
        <w:rPr>
          <w:sz w:val="20"/>
          <w:szCs w:val="20"/>
        </w:rPr>
        <w:t>T</w:t>
      </w:r>
      <w:r w:rsidR="00FC0959" w:rsidRPr="00656285">
        <w:rPr>
          <w:sz w:val="20"/>
          <w:szCs w:val="20"/>
        </w:rPr>
        <w:t>ur</w:t>
      </w:r>
      <w:r w:rsidR="007652FD" w:rsidRPr="00656285">
        <w:rPr>
          <w:sz w:val="20"/>
          <w:szCs w:val="20"/>
        </w:rPr>
        <w:t xml:space="preserve">, </w:t>
      </w:r>
      <w:proofErr w:type="gramStart"/>
      <w:r w:rsidR="00E5753A">
        <w:rPr>
          <w:sz w:val="20"/>
          <w:szCs w:val="20"/>
        </w:rPr>
        <w:t>Perşembe</w:t>
      </w:r>
      <w:proofErr w:type="gramEnd"/>
      <w:r w:rsidR="005B7704" w:rsidRPr="00656285">
        <w:rPr>
          <w:sz w:val="20"/>
          <w:szCs w:val="20"/>
        </w:rPr>
        <w:t xml:space="preserve"> </w:t>
      </w:r>
      <w:r w:rsidR="009C67BB" w:rsidRPr="00656285">
        <w:rPr>
          <w:sz w:val="20"/>
          <w:szCs w:val="20"/>
        </w:rPr>
        <w:t xml:space="preserve">günü Saat </w:t>
      </w:r>
      <w:r w:rsidR="006F1F9D" w:rsidRPr="00656285">
        <w:rPr>
          <w:sz w:val="20"/>
          <w:szCs w:val="20"/>
        </w:rPr>
        <w:t>10</w:t>
      </w:r>
      <w:r w:rsidR="007652FD" w:rsidRPr="00656285">
        <w:rPr>
          <w:sz w:val="20"/>
          <w:szCs w:val="20"/>
        </w:rPr>
        <w:t>.00’da</w:t>
      </w:r>
      <w:r w:rsidR="009C67BB" w:rsidRPr="00656285">
        <w:rPr>
          <w:sz w:val="20"/>
          <w:szCs w:val="20"/>
        </w:rPr>
        <w:t xml:space="preserve"> </w:t>
      </w:r>
      <w:r w:rsidR="00FC0959" w:rsidRPr="00656285">
        <w:rPr>
          <w:sz w:val="20"/>
          <w:szCs w:val="20"/>
        </w:rPr>
        <w:t>Minikler 2.</w:t>
      </w:r>
      <w:r w:rsidR="006C7D5B">
        <w:rPr>
          <w:sz w:val="20"/>
          <w:szCs w:val="20"/>
        </w:rPr>
        <w:t>T</w:t>
      </w:r>
      <w:r w:rsidR="00FC0959" w:rsidRPr="00656285">
        <w:rPr>
          <w:sz w:val="20"/>
          <w:szCs w:val="20"/>
        </w:rPr>
        <w:t>ur, S</w:t>
      </w:r>
      <w:r w:rsidR="009C67BB" w:rsidRPr="00656285">
        <w:rPr>
          <w:sz w:val="20"/>
          <w:szCs w:val="20"/>
        </w:rPr>
        <w:t xml:space="preserve">aat </w:t>
      </w:r>
      <w:r w:rsidR="00C57A02" w:rsidRPr="00656285">
        <w:rPr>
          <w:sz w:val="20"/>
          <w:szCs w:val="20"/>
        </w:rPr>
        <w:t>1</w:t>
      </w:r>
      <w:r w:rsidR="00D870E0" w:rsidRPr="00656285">
        <w:rPr>
          <w:sz w:val="20"/>
          <w:szCs w:val="20"/>
        </w:rPr>
        <w:t>4</w:t>
      </w:r>
      <w:r w:rsidR="007652FD" w:rsidRPr="00656285">
        <w:rPr>
          <w:sz w:val="20"/>
          <w:szCs w:val="20"/>
        </w:rPr>
        <w:t>.00’d</w:t>
      </w:r>
      <w:r w:rsidR="00470104">
        <w:rPr>
          <w:sz w:val="20"/>
          <w:szCs w:val="20"/>
        </w:rPr>
        <w:t>e</w:t>
      </w:r>
      <w:r w:rsidR="009C67BB" w:rsidRPr="00656285">
        <w:rPr>
          <w:sz w:val="20"/>
          <w:szCs w:val="20"/>
        </w:rPr>
        <w:t xml:space="preserve"> </w:t>
      </w:r>
      <w:r w:rsidR="00FC0959" w:rsidRPr="00656285">
        <w:rPr>
          <w:sz w:val="20"/>
          <w:szCs w:val="20"/>
        </w:rPr>
        <w:t>Yıldızlar 2.</w:t>
      </w:r>
      <w:r w:rsidR="006C7D5B">
        <w:rPr>
          <w:sz w:val="20"/>
          <w:szCs w:val="20"/>
        </w:rPr>
        <w:t>T</w:t>
      </w:r>
      <w:r w:rsidR="006F1F9D" w:rsidRPr="00656285">
        <w:rPr>
          <w:sz w:val="20"/>
          <w:szCs w:val="20"/>
        </w:rPr>
        <w:t>ur yapılacaktır.</w:t>
      </w:r>
      <w:r w:rsidR="00FC0959" w:rsidRPr="00656285">
        <w:rPr>
          <w:sz w:val="20"/>
          <w:szCs w:val="20"/>
        </w:rPr>
        <w:t xml:space="preserve"> </w:t>
      </w:r>
      <w:r w:rsidR="0099226B" w:rsidRPr="00656285">
        <w:rPr>
          <w:sz w:val="20"/>
          <w:szCs w:val="20"/>
        </w:rPr>
        <w:t>Cuma</w:t>
      </w:r>
      <w:r w:rsidR="00FC0959" w:rsidRPr="00656285">
        <w:rPr>
          <w:sz w:val="20"/>
          <w:szCs w:val="20"/>
        </w:rPr>
        <w:t xml:space="preserve"> günü Saat </w:t>
      </w:r>
      <w:r w:rsidR="00C57A02" w:rsidRPr="00656285">
        <w:rPr>
          <w:sz w:val="20"/>
          <w:szCs w:val="20"/>
        </w:rPr>
        <w:t>09</w:t>
      </w:r>
      <w:r w:rsidR="007652FD" w:rsidRPr="00656285">
        <w:rPr>
          <w:sz w:val="20"/>
          <w:szCs w:val="20"/>
        </w:rPr>
        <w:t>.00’da</w:t>
      </w:r>
      <w:r w:rsidR="00FC0959" w:rsidRPr="00656285">
        <w:rPr>
          <w:sz w:val="20"/>
          <w:szCs w:val="20"/>
        </w:rPr>
        <w:t xml:space="preserve"> Gençler 1.</w:t>
      </w:r>
      <w:r w:rsidR="006C7D5B">
        <w:rPr>
          <w:sz w:val="20"/>
          <w:szCs w:val="20"/>
        </w:rPr>
        <w:t>T</w:t>
      </w:r>
      <w:r w:rsidR="00FC0959" w:rsidRPr="00656285">
        <w:rPr>
          <w:sz w:val="20"/>
          <w:szCs w:val="20"/>
        </w:rPr>
        <w:t>ur, Saat</w:t>
      </w:r>
      <w:r w:rsidR="009C67BB" w:rsidRPr="00656285">
        <w:rPr>
          <w:sz w:val="20"/>
          <w:szCs w:val="20"/>
        </w:rPr>
        <w:t xml:space="preserve"> </w:t>
      </w:r>
      <w:r w:rsidR="00C57A02" w:rsidRPr="00656285">
        <w:rPr>
          <w:sz w:val="20"/>
          <w:szCs w:val="20"/>
        </w:rPr>
        <w:t>1</w:t>
      </w:r>
      <w:r w:rsidR="006F1F9D" w:rsidRPr="00656285">
        <w:rPr>
          <w:sz w:val="20"/>
          <w:szCs w:val="20"/>
        </w:rPr>
        <w:t>5</w:t>
      </w:r>
      <w:r w:rsidR="007652FD" w:rsidRPr="00656285">
        <w:rPr>
          <w:sz w:val="20"/>
          <w:szCs w:val="20"/>
        </w:rPr>
        <w:t>.00’d</w:t>
      </w:r>
      <w:r w:rsidR="00470104">
        <w:rPr>
          <w:sz w:val="20"/>
          <w:szCs w:val="20"/>
        </w:rPr>
        <w:t>e</w:t>
      </w:r>
      <w:r w:rsidR="006C7D5B">
        <w:rPr>
          <w:sz w:val="20"/>
          <w:szCs w:val="20"/>
        </w:rPr>
        <w:t xml:space="preserve"> B</w:t>
      </w:r>
      <w:r w:rsidR="00FC0959" w:rsidRPr="00656285">
        <w:rPr>
          <w:sz w:val="20"/>
          <w:szCs w:val="20"/>
        </w:rPr>
        <w:t>üyükler 1.</w:t>
      </w:r>
      <w:r w:rsidR="006C7D5B">
        <w:rPr>
          <w:sz w:val="20"/>
          <w:szCs w:val="20"/>
        </w:rPr>
        <w:t>T</w:t>
      </w:r>
      <w:r w:rsidR="00FC0959" w:rsidRPr="00656285">
        <w:rPr>
          <w:sz w:val="20"/>
          <w:szCs w:val="20"/>
        </w:rPr>
        <w:t xml:space="preserve">ur, </w:t>
      </w:r>
      <w:proofErr w:type="gramStart"/>
      <w:r w:rsidR="00E5753A">
        <w:rPr>
          <w:sz w:val="20"/>
          <w:szCs w:val="20"/>
        </w:rPr>
        <w:t>Cumartesi</w:t>
      </w:r>
      <w:proofErr w:type="gramEnd"/>
      <w:r w:rsidR="00FC0959" w:rsidRPr="00656285">
        <w:rPr>
          <w:sz w:val="20"/>
          <w:szCs w:val="20"/>
        </w:rPr>
        <w:t xml:space="preserve"> günü Saat </w:t>
      </w:r>
      <w:r w:rsidR="00C57A02" w:rsidRPr="00656285">
        <w:rPr>
          <w:sz w:val="20"/>
          <w:szCs w:val="20"/>
        </w:rPr>
        <w:t>09</w:t>
      </w:r>
      <w:r w:rsidR="007652FD" w:rsidRPr="00656285">
        <w:rPr>
          <w:sz w:val="20"/>
          <w:szCs w:val="20"/>
        </w:rPr>
        <w:t>.00’da</w:t>
      </w:r>
      <w:r w:rsidR="00FC0959" w:rsidRPr="00656285">
        <w:rPr>
          <w:sz w:val="20"/>
          <w:szCs w:val="20"/>
        </w:rPr>
        <w:t xml:space="preserve"> Gençler 2.</w:t>
      </w:r>
      <w:r w:rsidR="006C7D5B">
        <w:rPr>
          <w:sz w:val="20"/>
          <w:szCs w:val="20"/>
        </w:rPr>
        <w:t>T</w:t>
      </w:r>
      <w:r w:rsidR="00FC0959" w:rsidRPr="00656285">
        <w:rPr>
          <w:sz w:val="20"/>
          <w:szCs w:val="20"/>
        </w:rPr>
        <w:t xml:space="preserve">ur, Saat </w:t>
      </w:r>
      <w:r w:rsidR="00C57A02" w:rsidRPr="00656285">
        <w:rPr>
          <w:sz w:val="20"/>
          <w:szCs w:val="20"/>
        </w:rPr>
        <w:t>1</w:t>
      </w:r>
      <w:r w:rsidR="006F1F9D" w:rsidRPr="00656285">
        <w:rPr>
          <w:sz w:val="20"/>
          <w:szCs w:val="20"/>
        </w:rPr>
        <w:t>5</w:t>
      </w:r>
      <w:r w:rsidR="007652FD" w:rsidRPr="00656285">
        <w:rPr>
          <w:sz w:val="20"/>
          <w:szCs w:val="20"/>
        </w:rPr>
        <w:t>.00’d</w:t>
      </w:r>
      <w:r w:rsidR="00470104">
        <w:rPr>
          <w:sz w:val="20"/>
          <w:szCs w:val="20"/>
        </w:rPr>
        <w:t>e</w:t>
      </w:r>
      <w:r w:rsidR="00FC0959" w:rsidRPr="00656285">
        <w:rPr>
          <w:sz w:val="20"/>
          <w:szCs w:val="20"/>
        </w:rPr>
        <w:t xml:space="preserve"> Büyükler 2.</w:t>
      </w:r>
      <w:r w:rsidR="006C7D5B">
        <w:rPr>
          <w:sz w:val="20"/>
          <w:szCs w:val="20"/>
        </w:rPr>
        <w:t>T</w:t>
      </w:r>
      <w:r w:rsidR="00FC0959" w:rsidRPr="00656285">
        <w:rPr>
          <w:sz w:val="20"/>
          <w:szCs w:val="20"/>
        </w:rPr>
        <w:t>ur yapılacaktır.</w:t>
      </w:r>
      <w:r w:rsidR="00E5753A">
        <w:rPr>
          <w:sz w:val="20"/>
          <w:szCs w:val="20"/>
        </w:rPr>
        <w:t xml:space="preserve"> Pazar günü Saat 10:00’da Minikler ve Yıldızlar, Saat 14:00’d</w:t>
      </w:r>
      <w:r w:rsidR="00470104">
        <w:rPr>
          <w:sz w:val="20"/>
          <w:szCs w:val="20"/>
        </w:rPr>
        <w:t>e</w:t>
      </w:r>
      <w:r w:rsidR="00E5753A">
        <w:rPr>
          <w:sz w:val="20"/>
          <w:szCs w:val="20"/>
        </w:rPr>
        <w:t xml:space="preserve"> Gençler ve Büyükler</w:t>
      </w:r>
      <w:r w:rsidR="00470104">
        <w:rPr>
          <w:sz w:val="20"/>
          <w:szCs w:val="20"/>
        </w:rPr>
        <w:t xml:space="preserve"> U</w:t>
      </w:r>
      <w:r w:rsidR="00451E63">
        <w:rPr>
          <w:sz w:val="20"/>
          <w:szCs w:val="20"/>
        </w:rPr>
        <w:t xml:space="preserve">stalar </w:t>
      </w:r>
      <w:r w:rsidR="00470104">
        <w:rPr>
          <w:sz w:val="20"/>
          <w:szCs w:val="20"/>
        </w:rPr>
        <w:t>T</w:t>
      </w:r>
      <w:r w:rsidR="00451E63">
        <w:rPr>
          <w:sz w:val="20"/>
          <w:szCs w:val="20"/>
        </w:rPr>
        <w:t>urnuvası yapılacaktır.</w:t>
      </w:r>
    </w:p>
    <w:p w14:paraId="2D773390" w14:textId="77777777" w:rsidR="007652FD" w:rsidRPr="00656285" w:rsidRDefault="007652FD" w:rsidP="007652FD">
      <w:pPr>
        <w:pStyle w:val="ListeParagraf"/>
        <w:numPr>
          <w:ilvl w:val="0"/>
          <w:numId w:val="1"/>
        </w:numPr>
        <w:tabs>
          <w:tab w:val="left" w:pos="572"/>
        </w:tabs>
        <w:spacing w:before="1" w:line="264" w:lineRule="auto"/>
        <w:ind w:right="102"/>
        <w:rPr>
          <w:b/>
          <w:sz w:val="20"/>
          <w:szCs w:val="20"/>
        </w:rPr>
      </w:pPr>
      <w:r w:rsidRPr="00656285">
        <w:rPr>
          <w:b/>
          <w:sz w:val="20"/>
          <w:szCs w:val="20"/>
        </w:rPr>
        <w:t>Kayıtlar tüm kategorilerde müsabakadan 1 saat önce yüz yüze yaptırılacaktır.</w:t>
      </w:r>
      <w:r w:rsidR="00252CBB" w:rsidRPr="00656285">
        <w:rPr>
          <w:b/>
          <w:sz w:val="20"/>
          <w:szCs w:val="20"/>
        </w:rPr>
        <w:t xml:space="preserve"> Kayıtlar 40</w:t>
      </w:r>
      <w:r w:rsidRPr="00656285">
        <w:rPr>
          <w:b/>
          <w:sz w:val="20"/>
          <w:szCs w:val="20"/>
        </w:rPr>
        <w:t xml:space="preserve"> dk. Sürecektir. </w:t>
      </w:r>
    </w:p>
    <w:p w14:paraId="5101F60D" w14:textId="77777777" w:rsidR="007652FD" w:rsidRPr="00656285" w:rsidRDefault="007652FD" w:rsidP="007652FD">
      <w:pPr>
        <w:pStyle w:val="ListeParagraf"/>
        <w:tabs>
          <w:tab w:val="left" w:pos="572"/>
        </w:tabs>
        <w:spacing w:before="1" w:line="264" w:lineRule="auto"/>
        <w:ind w:right="102" w:firstLine="0"/>
        <w:rPr>
          <w:b/>
          <w:sz w:val="20"/>
          <w:szCs w:val="20"/>
        </w:rPr>
      </w:pPr>
    </w:p>
    <w:p w14:paraId="53492949" w14:textId="77777777" w:rsidR="007652FD" w:rsidRPr="00656285" w:rsidRDefault="006A1EA4" w:rsidP="007652FD">
      <w:pPr>
        <w:pStyle w:val="Balk2"/>
        <w:tabs>
          <w:tab w:val="left" w:pos="4460"/>
        </w:tabs>
        <w:spacing w:before="23"/>
        <w:rPr>
          <w:color w:val="993300"/>
          <w:sz w:val="20"/>
          <w:szCs w:val="20"/>
          <w:u w:val="single" w:color="993300"/>
        </w:rPr>
      </w:pPr>
      <w:r w:rsidRPr="00656285">
        <w:rPr>
          <w:color w:val="993300"/>
          <w:sz w:val="20"/>
          <w:szCs w:val="20"/>
          <w:u w:val="single" w:color="993300"/>
        </w:rPr>
        <w:t>Özel</w:t>
      </w:r>
      <w:r w:rsidRPr="00656285">
        <w:rPr>
          <w:color w:val="993300"/>
          <w:spacing w:val="-3"/>
          <w:sz w:val="20"/>
          <w:szCs w:val="20"/>
          <w:u w:val="single" w:color="993300"/>
        </w:rPr>
        <w:t xml:space="preserve"> </w:t>
      </w:r>
      <w:r w:rsidRPr="00656285">
        <w:rPr>
          <w:color w:val="993300"/>
          <w:sz w:val="20"/>
          <w:szCs w:val="20"/>
          <w:u w:val="single" w:color="993300"/>
        </w:rPr>
        <w:t>Kurallar</w:t>
      </w:r>
      <w:r w:rsidRPr="00656285">
        <w:rPr>
          <w:color w:val="993300"/>
          <w:sz w:val="20"/>
          <w:szCs w:val="20"/>
          <w:u w:val="single" w:color="993300"/>
        </w:rPr>
        <w:tab/>
        <w:t>:</w:t>
      </w:r>
    </w:p>
    <w:p w14:paraId="38C1CA2F" w14:textId="77777777" w:rsidR="007652FD" w:rsidRPr="00656285" w:rsidRDefault="007652FD" w:rsidP="007652FD">
      <w:pPr>
        <w:pStyle w:val="ListeParagraf"/>
        <w:numPr>
          <w:ilvl w:val="0"/>
          <w:numId w:val="1"/>
        </w:numPr>
        <w:tabs>
          <w:tab w:val="left" w:pos="572"/>
        </w:tabs>
        <w:spacing w:line="218" w:lineRule="exact"/>
        <w:rPr>
          <w:sz w:val="20"/>
          <w:szCs w:val="20"/>
        </w:rPr>
      </w:pPr>
      <w:r w:rsidRPr="00656285">
        <w:rPr>
          <w:sz w:val="20"/>
          <w:szCs w:val="20"/>
        </w:rPr>
        <w:t xml:space="preserve">Turnuvaya </w:t>
      </w:r>
      <w:r w:rsidRPr="00656285">
        <w:rPr>
          <w:b/>
          <w:sz w:val="20"/>
          <w:szCs w:val="20"/>
        </w:rPr>
        <w:t>202</w:t>
      </w:r>
      <w:r w:rsidR="0099226B" w:rsidRPr="00656285">
        <w:rPr>
          <w:b/>
          <w:sz w:val="20"/>
          <w:szCs w:val="20"/>
        </w:rPr>
        <w:t>4</w:t>
      </w:r>
      <w:r w:rsidRPr="00656285">
        <w:rPr>
          <w:b/>
          <w:sz w:val="20"/>
          <w:szCs w:val="20"/>
        </w:rPr>
        <w:t>–202</w:t>
      </w:r>
      <w:r w:rsidR="0099226B" w:rsidRPr="00656285">
        <w:rPr>
          <w:b/>
          <w:sz w:val="20"/>
          <w:szCs w:val="20"/>
        </w:rPr>
        <w:t>5</w:t>
      </w:r>
      <w:r w:rsidRPr="00656285">
        <w:rPr>
          <w:b/>
          <w:sz w:val="20"/>
          <w:szCs w:val="20"/>
        </w:rPr>
        <w:t xml:space="preserve"> sezonu vizeli </w:t>
      </w:r>
      <w:r w:rsidRPr="00656285">
        <w:rPr>
          <w:sz w:val="20"/>
          <w:szCs w:val="20"/>
        </w:rPr>
        <w:t>Dart lisansına sahip olan sporcular</w:t>
      </w:r>
      <w:r w:rsidRPr="00656285">
        <w:rPr>
          <w:spacing w:val="-7"/>
          <w:sz w:val="20"/>
          <w:szCs w:val="20"/>
        </w:rPr>
        <w:t xml:space="preserve"> </w:t>
      </w:r>
      <w:r w:rsidRPr="00656285">
        <w:rPr>
          <w:sz w:val="20"/>
          <w:szCs w:val="20"/>
        </w:rPr>
        <w:t>katılabilecektir.</w:t>
      </w:r>
    </w:p>
    <w:p w14:paraId="7D763FCB" w14:textId="77777777" w:rsidR="007652FD" w:rsidRPr="00656285" w:rsidRDefault="007652FD" w:rsidP="007652FD">
      <w:pPr>
        <w:pStyle w:val="ListeParagraf"/>
        <w:numPr>
          <w:ilvl w:val="0"/>
          <w:numId w:val="1"/>
        </w:numPr>
        <w:tabs>
          <w:tab w:val="left" w:pos="572"/>
        </w:tabs>
        <w:spacing w:line="218" w:lineRule="exact"/>
        <w:rPr>
          <w:b/>
          <w:sz w:val="20"/>
          <w:szCs w:val="20"/>
        </w:rPr>
      </w:pPr>
      <w:r w:rsidRPr="00656285">
        <w:rPr>
          <w:b/>
          <w:sz w:val="20"/>
          <w:szCs w:val="20"/>
        </w:rPr>
        <w:t>Kuralar müsabaka öncesi çekilecek olup; valilik olurunda ismi olan sporcular kayıt yaptırabilecektir. Valilik oluru olmayan veya valilik olurunda ismi bulunmayan sporcunun kaydı yapılmayacaktır ve kuraya alınmayacaktır.</w:t>
      </w:r>
    </w:p>
    <w:p w14:paraId="3C7A3CF7" w14:textId="77777777" w:rsidR="007652FD" w:rsidRPr="00656285" w:rsidRDefault="007652FD" w:rsidP="007652FD">
      <w:pPr>
        <w:pStyle w:val="ListeParagraf"/>
        <w:numPr>
          <w:ilvl w:val="0"/>
          <w:numId w:val="1"/>
        </w:numPr>
        <w:tabs>
          <w:tab w:val="left" w:pos="572"/>
        </w:tabs>
        <w:spacing w:line="218" w:lineRule="exact"/>
        <w:rPr>
          <w:sz w:val="20"/>
          <w:szCs w:val="20"/>
        </w:rPr>
      </w:pPr>
      <w:r w:rsidRPr="00656285">
        <w:rPr>
          <w:sz w:val="20"/>
          <w:szCs w:val="20"/>
        </w:rPr>
        <w:t xml:space="preserve">Kayıt sırasında </w:t>
      </w:r>
      <w:r w:rsidRPr="00656285">
        <w:rPr>
          <w:sz w:val="20"/>
          <w:szCs w:val="20"/>
          <w:u w:val="single"/>
        </w:rPr>
        <w:t>sporcuların kimlik kart</w:t>
      </w:r>
      <w:r w:rsidR="00057442" w:rsidRPr="00656285">
        <w:rPr>
          <w:sz w:val="20"/>
          <w:szCs w:val="20"/>
          <w:u w:val="single"/>
        </w:rPr>
        <w:t>ı</w:t>
      </w:r>
      <w:r w:rsidRPr="00656285">
        <w:rPr>
          <w:sz w:val="20"/>
          <w:szCs w:val="20"/>
        </w:rPr>
        <w:t xml:space="preserve"> ve </w:t>
      </w:r>
      <w:r w:rsidRPr="00656285">
        <w:rPr>
          <w:sz w:val="20"/>
          <w:szCs w:val="20"/>
          <w:u w:val="single"/>
        </w:rPr>
        <w:t>lisansı</w:t>
      </w:r>
      <w:r w:rsidRPr="00656285">
        <w:rPr>
          <w:sz w:val="20"/>
          <w:szCs w:val="20"/>
        </w:rPr>
        <w:t xml:space="preserve"> kontrol edilecektir. Lisansı veya kimli</w:t>
      </w:r>
      <w:r w:rsidR="00057442" w:rsidRPr="00656285">
        <w:rPr>
          <w:sz w:val="20"/>
          <w:szCs w:val="20"/>
        </w:rPr>
        <w:t>k kartı</w:t>
      </w:r>
      <w:r w:rsidRPr="00656285">
        <w:rPr>
          <w:sz w:val="20"/>
          <w:szCs w:val="20"/>
        </w:rPr>
        <w:t xml:space="preserve"> yanında olmayan sporcular kuraya dâhil edilmeyecektir. Valilik olurunda ismi olsa dahi lisansını ve kimliğini </w:t>
      </w:r>
      <w:r w:rsidR="005F780E" w:rsidRPr="00656285">
        <w:rPr>
          <w:sz w:val="20"/>
          <w:szCs w:val="20"/>
        </w:rPr>
        <w:t xml:space="preserve">fiziki olarak yanında olmalı ve </w:t>
      </w:r>
      <w:r w:rsidRPr="00656285">
        <w:rPr>
          <w:sz w:val="20"/>
          <w:szCs w:val="20"/>
        </w:rPr>
        <w:t>ibraz etmek zorundadır.</w:t>
      </w:r>
    </w:p>
    <w:p w14:paraId="3881B110" w14:textId="77777777" w:rsidR="007652FD" w:rsidRPr="00656285" w:rsidRDefault="007652FD" w:rsidP="007652FD">
      <w:pPr>
        <w:pStyle w:val="ListeParagraf"/>
        <w:numPr>
          <w:ilvl w:val="0"/>
          <w:numId w:val="1"/>
        </w:numPr>
        <w:tabs>
          <w:tab w:val="left" w:pos="571"/>
          <w:tab w:val="left" w:pos="572"/>
        </w:tabs>
        <w:spacing w:line="217" w:lineRule="exact"/>
        <w:jc w:val="left"/>
        <w:rPr>
          <w:sz w:val="20"/>
          <w:szCs w:val="20"/>
        </w:rPr>
      </w:pPr>
      <w:r w:rsidRPr="00656285">
        <w:rPr>
          <w:sz w:val="20"/>
          <w:szCs w:val="20"/>
        </w:rPr>
        <w:t>Sporcular; herhangi bir ülkenin bayrağı ve ismi olan forma ile ve Türk bayraklı Flight ( kanat ) müsabakalara</w:t>
      </w:r>
      <w:r w:rsidRPr="00656285">
        <w:rPr>
          <w:spacing w:val="-2"/>
          <w:sz w:val="20"/>
          <w:szCs w:val="20"/>
        </w:rPr>
        <w:t xml:space="preserve"> </w:t>
      </w:r>
      <w:r w:rsidRPr="00656285">
        <w:rPr>
          <w:sz w:val="20"/>
          <w:szCs w:val="20"/>
        </w:rPr>
        <w:t>katılama</w:t>
      </w:r>
      <w:r w:rsidR="00057442" w:rsidRPr="00656285">
        <w:rPr>
          <w:sz w:val="20"/>
          <w:szCs w:val="20"/>
        </w:rPr>
        <w:t>zlar.</w:t>
      </w:r>
    </w:p>
    <w:p w14:paraId="62728AC7" w14:textId="77777777" w:rsidR="007652FD" w:rsidRPr="00656285" w:rsidRDefault="007652FD" w:rsidP="007652FD">
      <w:pPr>
        <w:pStyle w:val="ListeParagraf"/>
        <w:numPr>
          <w:ilvl w:val="0"/>
          <w:numId w:val="1"/>
        </w:numPr>
        <w:tabs>
          <w:tab w:val="left" w:pos="571"/>
          <w:tab w:val="left" w:pos="572"/>
        </w:tabs>
        <w:spacing w:line="217" w:lineRule="exact"/>
        <w:jc w:val="left"/>
        <w:rPr>
          <w:sz w:val="20"/>
          <w:szCs w:val="20"/>
        </w:rPr>
      </w:pPr>
      <w:r w:rsidRPr="00656285">
        <w:rPr>
          <w:sz w:val="20"/>
          <w:szCs w:val="20"/>
        </w:rPr>
        <w:t xml:space="preserve">Federasyonumuzun yarışma kuralları 18.01 ve 18.02 nolu maddeleri gereğince müsabaka sırasında oyuncular; reklam slogan veya logo içeren sponsorluk anlaşmalı kıyafetleri ve oyun ekipmanları giyemezler. </w:t>
      </w:r>
    </w:p>
    <w:p w14:paraId="5F42D792" w14:textId="77777777" w:rsidR="007652FD" w:rsidRPr="00656285" w:rsidRDefault="007652FD" w:rsidP="007652FD">
      <w:pPr>
        <w:pStyle w:val="ListeParagraf"/>
        <w:numPr>
          <w:ilvl w:val="0"/>
          <w:numId w:val="1"/>
        </w:numPr>
        <w:tabs>
          <w:tab w:val="left" w:pos="571"/>
          <w:tab w:val="left" w:pos="572"/>
        </w:tabs>
        <w:ind w:right="100"/>
        <w:jc w:val="left"/>
        <w:rPr>
          <w:sz w:val="20"/>
          <w:szCs w:val="20"/>
        </w:rPr>
      </w:pPr>
      <w:r w:rsidRPr="00656285">
        <w:rPr>
          <w:b/>
          <w:sz w:val="20"/>
          <w:szCs w:val="20"/>
        </w:rPr>
        <w:t xml:space="preserve">Siyah </w:t>
      </w:r>
      <w:r w:rsidRPr="00656285">
        <w:rPr>
          <w:sz w:val="20"/>
          <w:szCs w:val="20"/>
        </w:rPr>
        <w:t>renkli klasik kumaş pantolon veya siyah eşofman altı giyilecektir (kadın sporcular için siyah diz altı etek). Tüm alt kıyafetler formata uygun siyah renk</w:t>
      </w:r>
      <w:r w:rsidRPr="00656285">
        <w:rPr>
          <w:spacing w:val="-4"/>
          <w:sz w:val="20"/>
          <w:szCs w:val="20"/>
        </w:rPr>
        <w:t xml:space="preserve"> </w:t>
      </w:r>
      <w:r w:rsidRPr="00656285">
        <w:rPr>
          <w:sz w:val="20"/>
          <w:szCs w:val="20"/>
        </w:rPr>
        <w:t>olacaktır. Tayt, kot pantolon, keten ve kanvas kumaş, askılı tişört askılı elbise giyilmeyecektir.</w:t>
      </w:r>
    </w:p>
    <w:p w14:paraId="2254EFBB" w14:textId="77777777" w:rsidR="007652FD" w:rsidRPr="00656285" w:rsidRDefault="007652FD" w:rsidP="007652FD">
      <w:pPr>
        <w:pStyle w:val="ListeParagraf"/>
        <w:numPr>
          <w:ilvl w:val="0"/>
          <w:numId w:val="1"/>
        </w:numPr>
        <w:tabs>
          <w:tab w:val="left" w:pos="571"/>
          <w:tab w:val="left" w:pos="572"/>
        </w:tabs>
        <w:jc w:val="left"/>
        <w:rPr>
          <w:sz w:val="20"/>
          <w:szCs w:val="20"/>
        </w:rPr>
      </w:pPr>
      <w:r w:rsidRPr="00656285">
        <w:rPr>
          <w:sz w:val="20"/>
          <w:szCs w:val="20"/>
        </w:rPr>
        <w:t>Sporcular müsabaka sırasında kapalı ayakkabı giyebilir (terlik, açık ayakkabı ve sandalet</w:t>
      </w:r>
      <w:r w:rsidRPr="00656285">
        <w:rPr>
          <w:spacing w:val="-7"/>
          <w:sz w:val="20"/>
          <w:szCs w:val="20"/>
        </w:rPr>
        <w:t xml:space="preserve"> </w:t>
      </w:r>
      <w:r w:rsidRPr="00656285">
        <w:rPr>
          <w:sz w:val="20"/>
          <w:szCs w:val="20"/>
        </w:rPr>
        <w:t>giyemezler).</w:t>
      </w:r>
    </w:p>
    <w:p w14:paraId="2F7D9DCB" w14:textId="77777777" w:rsidR="007652FD" w:rsidRPr="00656285" w:rsidRDefault="000B28EB" w:rsidP="007652FD">
      <w:pPr>
        <w:pStyle w:val="ListeParagraf"/>
        <w:numPr>
          <w:ilvl w:val="0"/>
          <w:numId w:val="1"/>
        </w:numPr>
        <w:tabs>
          <w:tab w:val="left" w:pos="572"/>
        </w:tabs>
        <w:ind w:right="101"/>
        <w:rPr>
          <w:sz w:val="20"/>
          <w:szCs w:val="20"/>
        </w:rPr>
      </w:pPr>
      <w:r w:rsidRPr="00656285">
        <w:rPr>
          <w:sz w:val="20"/>
          <w:szCs w:val="20"/>
        </w:rPr>
        <w:t xml:space="preserve">Minik müsabakaları 301 Single out 2 alan; final müsabakaları 3 alan, </w:t>
      </w:r>
      <w:r w:rsidR="007652FD" w:rsidRPr="00656285">
        <w:rPr>
          <w:sz w:val="20"/>
          <w:szCs w:val="20"/>
        </w:rPr>
        <w:t>Yıldızlar müsabakaları 501 Master out</w:t>
      </w:r>
      <w:r w:rsidRPr="00656285">
        <w:rPr>
          <w:sz w:val="20"/>
          <w:szCs w:val="20"/>
        </w:rPr>
        <w:t xml:space="preserve"> 2 oyun alan,</w:t>
      </w:r>
      <w:r w:rsidR="007652FD" w:rsidRPr="00656285">
        <w:rPr>
          <w:sz w:val="20"/>
          <w:szCs w:val="20"/>
        </w:rPr>
        <w:t xml:space="preserve"> final müsabakaları 3 oyun alan, Gençler müsabakaları 3 oyun alan; final 4 oyun alan, Kadınlarda 3 oyun; final 4 oyun alan, Büyük erkeklerde 4 oyun alan; final müsabakaları 5 oyun alan maçı</w:t>
      </w:r>
      <w:r w:rsidR="007652FD" w:rsidRPr="00656285">
        <w:rPr>
          <w:spacing w:val="1"/>
          <w:sz w:val="20"/>
          <w:szCs w:val="20"/>
        </w:rPr>
        <w:t xml:space="preserve"> </w:t>
      </w:r>
      <w:r w:rsidR="007652FD" w:rsidRPr="00656285">
        <w:rPr>
          <w:sz w:val="20"/>
          <w:szCs w:val="20"/>
        </w:rPr>
        <w:t>kazanacaktır.</w:t>
      </w:r>
    </w:p>
    <w:p w14:paraId="011B4BD1" w14:textId="77777777" w:rsidR="007652FD" w:rsidRPr="00656285" w:rsidRDefault="007652FD" w:rsidP="007652FD">
      <w:pPr>
        <w:pStyle w:val="ListeParagraf"/>
        <w:numPr>
          <w:ilvl w:val="0"/>
          <w:numId w:val="1"/>
        </w:numPr>
        <w:tabs>
          <w:tab w:val="left" w:pos="572"/>
        </w:tabs>
        <w:spacing w:line="264" w:lineRule="auto"/>
        <w:ind w:right="111"/>
        <w:rPr>
          <w:sz w:val="20"/>
          <w:szCs w:val="20"/>
        </w:rPr>
      </w:pPr>
      <w:r w:rsidRPr="00656285">
        <w:rPr>
          <w:sz w:val="20"/>
          <w:szCs w:val="20"/>
        </w:rPr>
        <w:t>Bir üst turda yarışabilecek sporcular genel sıralamaya göre alınacak olup oynanan turnuvada alınan puanlar işlendikten sonra genel sıralama</w:t>
      </w:r>
      <w:r w:rsidRPr="00656285">
        <w:rPr>
          <w:spacing w:val="-2"/>
          <w:sz w:val="20"/>
          <w:szCs w:val="20"/>
        </w:rPr>
        <w:t xml:space="preserve"> </w:t>
      </w:r>
      <w:r w:rsidRPr="00656285">
        <w:rPr>
          <w:sz w:val="20"/>
          <w:szCs w:val="20"/>
        </w:rPr>
        <w:t>belirlenecektir. Sporcular sadece bir üst kategoride oynayabilirler.</w:t>
      </w:r>
    </w:p>
    <w:p w14:paraId="0F3846F4" w14:textId="77777777" w:rsidR="007652FD" w:rsidRPr="00656285" w:rsidRDefault="007652FD" w:rsidP="003C6B1F">
      <w:pPr>
        <w:pStyle w:val="ListeParagraf"/>
        <w:numPr>
          <w:ilvl w:val="0"/>
          <w:numId w:val="1"/>
        </w:numPr>
        <w:tabs>
          <w:tab w:val="left" w:pos="572"/>
        </w:tabs>
        <w:spacing w:line="264" w:lineRule="auto"/>
        <w:ind w:left="567" w:right="106" w:hanging="357"/>
        <w:contextualSpacing/>
        <w:mirrorIndents/>
        <w:rPr>
          <w:sz w:val="20"/>
          <w:szCs w:val="20"/>
        </w:rPr>
      </w:pPr>
      <w:r w:rsidRPr="00656285">
        <w:rPr>
          <w:sz w:val="20"/>
          <w:szCs w:val="20"/>
        </w:rPr>
        <w:t xml:space="preserve">Minikler ilk 8; Yıldızlar Kategorisinde ilk </w:t>
      </w:r>
      <w:r w:rsidR="002F71E6" w:rsidRPr="00656285">
        <w:rPr>
          <w:sz w:val="20"/>
          <w:szCs w:val="20"/>
        </w:rPr>
        <w:t>8</w:t>
      </w:r>
      <w:r w:rsidRPr="00656285">
        <w:rPr>
          <w:sz w:val="20"/>
          <w:szCs w:val="20"/>
        </w:rPr>
        <w:t xml:space="preserve">; Genç </w:t>
      </w:r>
      <w:r w:rsidR="002F71E6" w:rsidRPr="00656285">
        <w:rPr>
          <w:sz w:val="20"/>
          <w:szCs w:val="20"/>
        </w:rPr>
        <w:t xml:space="preserve">kızlar </w:t>
      </w:r>
      <w:r w:rsidRPr="00656285">
        <w:rPr>
          <w:sz w:val="20"/>
          <w:szCs w:val="20"/>
        </w:rPr>
        <w:t xml:space="preserve">kategorilerinde ilk </w:t>
      </w:r>
      <w:r w:rsidR="002F71E6" w:rsidRPr="00656285">
        <w:rPr>
          <w:sz w:val="20"/>
          <w:szCs w:val="20"/>
        </w:rPr>
        <w:t>8</w:t>
      </w:r>
      <w:r w:rsidRPr="00656285">
        <w:rPr>
          <w:sz w:val="20"/>
          <w:szCs w:val="20"/>
        </w:rPr>
        <w:t>’de</w:t>
      </w:r>
      <w:r w:rsidR="002F71E6" w:rsidRPr="00656285">
        <w:rPr>
          <w:sz w:val="20"/>
          <w:szCs w:val="20"/>
        </w:rPr>
        <w:t>; Genç erkekler kategorisinde ilk 16’da</w:t>
      </w:r>
      <w:r w:rsidRPr="00656285">
        <w:rPr>
          <w:sz w:val="20"/>
          <w:szCs w:val="20"/>
        </w:rPr>
        <w:t xml:space="preserve"> olanlar bir üst Kategoride müsabakalara katılabileceklerdir.</w:t>
      </w:r>
    </w:p>
    <w:p w14:paraId="7D06B0B1" w14:textId="77777777" w:rsidR="007652FD" w:rsidRPr="00656285" w:rsidRDefault="003C6B1F" w:rsidP="003C6B1F">
      <w:pPr>
        <w:pStyle w:val="ListeParagraf"/>
        <w:numPr>
          <w:ilvl w:val="0"/>
          <w:numId w:val="1"/>
        </w:numPr>
        <w:tabs>
          <w:tab w:val="left" w:pos="572"/>
        </w:tabs>
        <w:spacing w:line="264" w:lineRule="auto"/>
        <w:ind w:left="567" w:right="106" w:hanging="357"/>
        <w:contextualSpacing/>
        <w:mirrorIndents/>
        <w:rPr>
          <w:sz w:val="20"/>
          <w:szCs w:val="20"/>
        </w:rPr>
      </w:pPr>
      <w:r w:rsidRPr="00656285">
        <w:rPr>
          <w:sz w:val="20"/>
          <w:szCs w:val="20"/>
        </w:rPr>
        <w:t>2013-2014-2015</w:t>
      </w:r>
      <w:r w:rsidR="00395D80" w:rsidRPr="00656285">
        <w:rPr>
          <w:sz w:val="20"/>
          <w:szCs w:val="20"/>
        </w:rPr>
        <w:t>-2016</w:t>
      </w:r>
      <w:r w:rsidRPr="00656285">
        <w:rPr>
          <w:sz w:val="20"/>
          <w:szCs w:val="20"/>
        </w:rPr>
        <w:t xml:space="preserve"> </w:t>
      </w:r>
      <w:r w:rsidR="00813562" w:rsidRPr="00656285">
        <w:rPr>
          <w:sz w:val="20"/>
          <w:szCs w:val="20"/>
        </w:rPr>
        <w:t>d</w:t>
      </w:r>
      <w:r w:rsidRPr="00656285">
        <w:rPr>
          <w:sz w:val="20"/>
          <w:szCs w:val="20"/>
        </w:rPr>
        <w:t xml:space="preserve">oğumlular Minik Kategorisinde; </w:t>
      </w:r>
      <w:r w:rsidR="007652FD" w:rsidRPr="00656285">
        <w:rPr>
          <w:sz w:val="20"/>
          <w:szCs w:val="20"/>
        </w:rPr>
        <w:t>01.06.20</w:t>
      </w:r>
      <w:r w:rsidR="00395D80" w:rsidRPr="00656285">
        <w:rPr>
          <w:sz w:val="20"/>
          <w:szCs w:val="20"/>
        </w:rPr>
        <w:t>10</w:t>
      </w:r>
      <w:r w:rsidR="007652FD" w:rsidRPr="00656285">
        <w:rPr>
          <w:sz w:val="20"/>
          <w:szCs w:val="20"/>
        </w:rPr>
        <w:t xml:space="preserve"> ila 31.12.201</w:t>
      </w:r>
      <w:r w:rsidR="00395D80" w:rsidRPr="00656285">
        <w:rPr>
          <w:sz w:val="20"/>
          <w:szCs w:val="20"/>
        </w:rPr>
        <w:t>2</w:t>
      </w:r>
      <w:r w:rsidR="007652FD" w:rsidRPr="00656285">
        <w:rPr>
          <w:sz w:val="20"/>
          <w:szCs w:val="20"/>
        </w:rPr>
        <w:t xml:space="preserve"> arası </w:t>
      </w:r>
      <w:r w:rsidR="00813562" w:rsidRPr="00656285">
        <w:rPr>
          <w:sz w:val="20"/>
          <w:szCs w:val="20"/>
        </w:rPr>
        <w:t>d</w:t>
      </w:r>
      <w:r w:rsidR="007652FD" w:rsidRPr="00656285">
        <w:rPr>
          <w:sz w:val="20"/>
          <w:szCs w:val="20"/>
        </w:rPr>
        <w:t>oğumlular Yıldız Kategorisinde; 01.06.200</w:t>
      </w:r>
      <w:r w:rsidR="00395D80" w:rsidRPr="00656285">
        <w:rPr>
          <w:sz w:val="20"/>
          <w:szCs w:val="20"/>
        </w:rPr>
        <w:t>7</w:t>
      </w:r>
      <w:r w:rsidR="007652FD" w:rsidRPr="00656285">
        <w:rPr>
          <w:sz w:val="20"/>
          <w:szCs w:val="20"/>
        </w:rPr>
        <w:t xml:space="preserve"> ila 31.05.20</w:t>
      </w:r>
      <w:r w:rsidR="00395D80" w:rsidRPr="00656285">
        <w:rPr>
          <w:sz w:val="20"/>
          <w:szCs w:val="20"/>
        </w:rPr>
        <w:t>10</w:t>
      </w:r>
      <w:r w:rsidR="007652FD" w:rsidRPr="00656285">
        <w:rPr>
          <w:sz w:val="20"/>
          <w:szCs w:val="20"/>
        </w:rPr>
        <w:t xml:space="preserve"> arası </w:t>
      </w:r>
      <w:r w:rsidR="00813562" w:rsidRPr="00656285">
        <w:rPr>
          <w:sz w:val="20"/>
          <w:szCs w:val="20"/>
        </w:rPr>
        <w:t>d</w:t>
      </w:r>
      <w:r w:rsidR="007652FD" w:rsidRPr="00656285">
        <w:rPr>
          <w:sz w:val="20"/>
          <w:szCs w:val="20"/>
        </w:rPr>
        <w:t>oğumlular Genç Kategorisinde; 31.05.200</w:t>
      </w:r>
      <w:r w:rsidR="00395D80" w:rsidRPr="00656285">
        <w:rPr>
          <w:sz w:val="20"/>
          <w:szCs w:val="20"/>
        </w:rPr>
        <w:t>7</w:t>
      </w:r>
      <w:r w:rsidR="007652FD" w:rsidRPr="00656285">
        <w:rPr>
          <w:sz w:val="20"/>
          <w:szCs w:val="20"/>
        </w:rPr>
        <w:t xml:space="preserve">’den önce doğanlar Büyük Kategorisinde yarışmalara katılacaktır. </w:t>
      </w:r>
    </w:p>
    <w:p w14:paraId="04B56888" w14:textId="77777777" w:rsidR="003C6B1F" w:rsidRDefault="003C6B1F" w:rsidP="003C6B1F">
      <w:pPr>
        <w:pStyle w:val="ListeParagraf"/>
        <w:numPr>
          <w:ilvl w:val="0"/>
          <w:numId w:val="1"/>
        </w:numPr>
        <w:tabs>
          <w:tab w:val="left" w:pos="572"/>
        </w:tabs>
        <w:spacing w:before="1" w:line="264" w:lineRule="auto"/>
        <w:ind w:right="103"/>
        <w:rPr>
          <w:sz w:val="20"/>
          <w:szCs w:val="20"/>
        </w:rPr>
      </w:pPr>
      <w:r w:rsidRPr="00656285">
        <w:rPr>
          <w:sz w:val="20"/>
          <w:szCs w:val="20"/>
        </w:rPr>
        <w:t xml:space="preserve">Minikler kategorisinde </w:t>
      </w:r>
      <w:r w:rsidR="00395D80" w:rsidRPr="00656285">
        <w:rPr>
          <w:sz w:val="20"/>
          <w:szCs w:val="20"/>
        </w:rPr>
        <w:t xml:space="preserve">kayıt yaptıran antrenörler </w:t>
      </w:r>
      <w:r w:rsidRPr="00656285">
        <w:rPr>
          <w:sz w:val="20"/>
          <w:szCs w:val="20"/>
        </w:rPr>
        <w:t>her iki sporcu için bir minik olmayan yazıcı (bord tutmayı bilen) sporcuyu salona getir</w:t>
      </w:r>
      <w:r w:rsidR="00395D80" w:rsidRPr="00656285">
        <w:rPr>
          <w:sz w:val="20"/>
          <w:szCs w:val="20"/>
        </w:rPr>
        <w:t>il</w:t>
      </w:r>
      <w:r w:rsidRPr="00656285">
        <w:rPr>
          <w:sz w:val="20"/>
          <w:szCs w:val="20"/>
        </w:rPr>
        <w:t>me</w:t>
      </w:r>
      <w:r w:rsidR="00395D80" w:rsidRPr="00656285">
        <w:rPr>
          <w:sz w:val="20"/>
          <w:szCs w:val="20"/>
        </w:rPr>
        <w:t>si</w:t>
      </w:r>
      <w:r w:rsidRPr="00656285">
        <w:rPr>
          <w:sz w:val="20"/>
          <w:szCs w:val="20"/>
        </w:rPr>
        <w:t xml:space="preserve"> zorun</w:t>
      </w:r>
      <w:r w:rsidR="00395D80" w:rsidRPr="00656285">
        <w:rPr>
          <w:sz w:val="20"/>
          <w:szCs w:val="20"/>
        </w:rPr>
        <w:t>ludur</w:t>
      </w:r>
      <w:r w:rsidRPr="00656285">
        <w:rPr>
          <w:sz w:val="20"/>
          <w:szCs w:val="20"/>
        </w:rPr>
        <w:t xml:space="preserve">. Ve minik sporcunun maçları bitene kadar ismi yazılan sporcu görevine devam edecektir. </w:t>
      </w:r>
      <w:r w:rsidR="005F780E" w:rsidRPr="00656285">
        <w:rPr>
          <w:sz w:val="20"/>
          <w:szCs w:val="20"/>
        </w:rPr>
        <w:t>Yazıcı</w:t>
      </w:r>
      <w:r w:rsidRPr="00656285">
        <w:rPr>
          <w:sz w:val="20"/>
          <w:szCs w:val="20"/>
        </w:rPr>
        <w:t xml:space="preserve"> getirmeyen</w:t>
      </w:r>
      <w:r w:rsidR="00395D80" w:rsidRPr="00656285">
        <w:rPr>
          <w:sz w:val="20"/>
          <w:szCs w:val="20"/>
        </w:rPr>
        <w:t xml:space="preserve"> antrenörlerin sporcuları</w:t>
      </w:r>
      <w:r w:rsidRPr="00656285">
        <w:rPr>
          <w:sz w:val="20"/>
          <w:szCs w:val="20"/>
        </w:rPr>
        <w:t xml:space="preserve"> müsabakalara </w:t>
      </w:r>
      <w:r w:rsidR="00395D80" w:rsidRPr="00656285">
        <w:rPr>
          <w:sz w:val="20"/>
          <w:szCs w:val="20"/>
        </w:rPr>
        <w:t xml:space="preserve">kayıtları </w:t>
      </w:r>
      <w:r w:rsidRPr="00656285">
        <w:rPr>
          <w:sz w:val="20"/>
          <w:szCs w:val="20"/>
        </w:rPr>
        <w:t>alınmayacaktır.</w:t>
      </w:r>
    </w:p>
    <w:p w14:paraId="030FE2F4" w14:textId="77777777" w:rsidR="006A651B" w:rsidRDefault="006C2897" w:rsidP="003C6B1F">
      <w:pPr>
        <w:pStyle w:val="ListeParagraf"/>
        <w:numPr>
          <w:ilvl w:val="0"/>
          <w:numId w:val="1"/>
        </w:numPr>
        <w:tabs>
          <w:tab w:val="left" w:pos="572"/>
        </w:tabs>
        <w:spacing w:before="1" w:line="264" w:lineRule="auto"/>
        <w:ind w:right="103"/>
        <w:rPr>
          <w:sz w:val="20"/>
          <w:szCs w:val="20"/>
        </w:rPr>
      </w:pPr>
      <w:r w:rsidRPr="006C2897">
        <w:rPr>
          <w:sz w:val="20"/>
          <w:szCs w:val="20"/>
        </w:rPr>
        <w:t>Ustalar turnuvasına</w:t>
      </w:r>
      <w:r>
        <w:rPr>
          <w:sz w:val="20"/>
          <w:szCs w:val="20"/>
        </w:rPr>
        <w:t>;</w:t>
      </w:r>
      <w:r w:rsidRPr="006C2897">
        <w:rPr>
          <w:sz w:val="20"/>
          <w:szCs w:val="20"/>
        </w:rPr>
        <w:t xml:space="preserve"> </w:t>
      </w:r>
      <w:r w:rsidRPr="006C2897">
        <w:rPr>
          <w:sz w:val="20"/>
          <w:szCs w:val="20"/>
        </w:rPr>
        <w:t xml:space="preserve">Minikler Kategorisinde </w:t>
      </w:r>
      <w:r w:rsidRPr="006C2897">
        <w:rPr>
          <w:sz w:val="20"/>
          <w:szCs w:val="20"/>
        </w:rPr>
        <w:t xml:space="preserve">ilk </w:t>
      </w:r>
      <w:r w:rsidRPr="006C2897">
        <w:rPr>
          <w:b/>
          <w:bCs/>
          <w:sz w:val="20"/>
          <w:szCs w:val="20"/>
        </w:rPr>
        <w:t>8,</w:t>
      </w:r>
      <w:r w:rsidRPr="006C2897">
        <w:rPr>
          <w:sz w:val="20"/>
          <w:szCs w:val="20"/>
        </w:rPr>
        <w:t xml:space="preserve"> </w:t>
      </w:r>
      <w:r w:rsidRPr="006C2897">
        <w:rPr>
          <w:sz w:val="20"/>
          <w:szCs w:val="20"/>
        </w:rPr>
        <w:t xml:space="preserve">Yıldızlar Kategorisinde </w:t>
      </w:r>
      <w:r w:rsidRPr="006C2897">
        <w:rPr>
          <w:sz w:val="20"/>
          <w:szCs w:val="20"/>
        </w:rPr>
        <w:t xml:space="preserve">ilk </w:t>
      </w:r>
      <w:r w:rsidRPr="006C2897">
        <w:rPr>
          <w:b/>
          <w:bCs/>
          <w:sz w:val="20"/>
          <w:szCs w:val="20"/>
        </w:rPr>
        <w:t>16</w:t>
      </w:r>
      <w:r w:rsidRPr="006C2897">
        <w:rPr>
          <w:sz w:val="20"/>
          <w:szCs w:val="20"/>
        </w:rPr>
        <w:t xml:space="preserve">, </w:t>
      </w:r>
      <w:r w:rsidRPr="006C2897">
        <w:rPr>
          <w:sz w:val="20"/>
          <w:szCs w:val="20"/>
        </w:rPr>
        <w:t>Gençler Kategorisinde</w:t>
      </w:r>
      <w:r w:rsidRPr="006C2897">
        <w:rPr>
          <w:sz w:val="20"/>
          <w:szCs w:val="20"/>
        </w:rPr>
        <w:t xml:space="preserve"> ilk </w:t>
      </w:r>
      <w:r w:rsidRPr="006C2897">
        <w:rPr>
          <w:b/>
          <w:bCs/>
          <w:sz w:val="20"/>
          <w:szCs w:val="20"/>
        </w:rPr>
        <w:t>16</w:t>
      </w:r>
      <w:r w:rsidRPr="006C2897">
        <w:rPr>
          <w:sz w:val="20"/>
          <w:szCs w:val="20"/>
        </w:rPr>
        <w:t xml:space="preserve">, </w:t>
      </w:r>
      <w:r w:rsidRPr="006C2897">
        <w:rPr>
          <w:sz w:val="20"/>
          <w:szCs w:val="20"/>
        </w:rPr>
        <w:t xml:space="preserve">Kadınlar Kategorisinde </w:t>
      </w:r>
      <w:r w:rsidRPr="006C2897">
        <w:rPr>
          <w:sz w:val="20"/>
          <w:szCs w:val="20"/>
        </w:rPr>
        <w:t xml:space="preserve">ilk </w:t>
      </w:r>
      <w:r w:rsidRPr="006C2897">
        <w:rPr>
          <w:b/>
          <w:bCs/>
          <w:sz w:val="20"/>
          <w:szCs w:val="20"/>
        </w:rPr>
        <w:t>16</w:t>
      </w:r>
      <w:r w:rsidRPr="006C2897">
        <w:rPr>
          <w:sz w:val="20"/>
          <w:szCs w:val="20"/>
        </w:rPr>
        <w:t xml:space="preserve"> ve </w:t>
      </w:r>
      <w:r w:rsidRPr="006C2897">
        <w:rPr>
          <w:sz w:val="20"/>
          <w:szCs w:val="20"/>
        </w:rPr>
        <w:t xml:space="preserve">Erkekler Kategorisinde </w:t>
      </w:r>
      <w:r w:rsidRPr="006C2897">
        <w:rPr>
          <w:sz w:val="20"/>
          <w:szCs w:val="20"/>
        </w:rPr>
        <w:t xml:space="preserve">ise ilk </w:t>
      </w:r>
      <w:r w:rsidRPr="006C2897">
        <w:rPr>
          <w:b/>
          <w:bCs/>
          <w:sz w:val="20"/>
          <w:szCs w:val="20"/>
        </w:rPr>
        <w:t xml:space="preserve">32 </w:t>
      </w:r>
      <w:r w:rsidRPr="006C2897">
        <w:rPr>
          <w:sz w:val="20"/>
          <w:szCs w:val="20"/>
        </w:rPr>
        <w:t>katılmaya hak kazanacaktır</w:t>
      </w:r>
      <w:r>
        <w:rPr>
          <w:sz w:val="20"/>
          <w:szCs w:val="20"/>
        </w:rPr>
        <w:t>.</w:t>
      </w:r>
      <w:r w:rsidR="00B91666">
        <w:rPr>
          <w:sz w:val="20"/>
          <w:szCs w:val="20"/>
        </w:rPr>
        <w:t xml:space="preserve"> Minikler Kategorisinde ilk ikide, Yıldızlar, Gençler ve Büyükler Kategorilerinde ilk dörtte sezonu tamamlayan sporcular Ustalar Turnuvasında seri başı olacaktır. </w:t>
      </w:r>
    </w:p>
    <w:p w14:paraId="7983DF1F" w14:textId="073E7B61" w:rsidR="006C2897" w:rsidRPr="00656285" w:rsidRDefault="006A651B" w:rsidP="003C6B1F">
      <w:pPr>
        <w:pStyle w:val="ListeParagraf"/>
        <w:numPr>
          <w:ilvl w:val="0"/>
          <w:numId w:val="1"/>
        </w:numPr>
        <w:tabs>
          <w:tab w:val="left" w:pos="572"/>
        </w:tabs>
        <w:spacing w:before="1" w:line="264" w:lineRule="auto"/>
        <w:ind w:right="103"/>
        <w:rPr>
          <w:sz w:val="20"/>
          <w:szCs w:val="20"/>
        </w:rPr>
      </w:pPr>
      <w:r>
        <w:t>WDF turnuvasına katılan bir sporcu Ustalar Turnuvası öncesinde değiştirmek istediği puanı yazılı olarak ve belge ibraz etmek kaydıyla federasyona bildirmek zorundadır. Ustalar Turnuvası sonrasında yapılan başvurular kabul edilmeyecektir.</w:t>
      </w:r>
    </w:p>
    <w:p w14:paraId="3E77ECC4" w14:textId="77777777" w:rsidR="007652FD" w:rsidRPr="00656285" w:rsidRDefault="007652FD" w:rsidP="007652FD">
      <w:pPr>
        <w:pStyle w:val="ListeParagraf"/>
        <w:numPr>
          <w:ilvl w:val="0"/>
          <w:numId w:val="1"/>
        </w:numPr>
        <w:tabs>
          <w:tab w:val="left" w:pos="572"/>
        </w:tabs>
        <w:spacing w:line="264" w:lineRule="auto"/>
        <w:ind w:right="100"/>
        <w:rPr>
          <w:sz w:val="20"/>
          <w:szCs w:val="20"/>
        </w:rPr>
      </w:pPr>
      <w:r w:rsidRPr="00656285">
        <w:rPr>
          <w:sz w:val="20"/>
          <w:szCs w:val="20"/>
        </w:rPr>
        <w:t>Türkiye Dart Şampiyonası sıralama ayaklarında, sporculara</w:t>
      </w:r>
      <w:r w:rsidRPr="00656285">
        <w:rPr>
          <w:sz w:val="20"/>
          <w:szCs w:val="20"/>
          <w:u w:val="single"/>
        </w:rPr>
        <w:t xml:space="preserve"> </w:t>
      </w:r>
      <w:r w:rsidRPr="00656285">
        <w:rPr>
          <w:b/>
          <w:sz w:val="20"/>
          <w:szCs w:val="20"/>
          <w:u w:val="single"/>
        </w:rPr>
        <w:t>alkol kontrolü uygulanacaktır</w:t>
      </w:r>
      <w:r w:rsidRPr="00656285">
        <w:rPr>
          <w:sz w:val="20"/>
          <w:szCs w:val="20"/>
        </w:rPr>
        <w:t>. Yarışma başlangıcından bitimine kadar sporcular kontrole tabidir. Kontrolden imtina eden ve alkollü (0,50 promil ve üzeri) olduğu tespit edilen sporcular, turnuvadan ihraç edileceği gibi Yarışma Talimatına aykırı hareket ettiklerinden dolayı disiplin kuruluna da sevk</w:t>
      </w:r>
      <w:r w:rsidRPr="00656285">
        <w:rPr>
          <w:spacing w:val="-6"/>
          <w:sz w:val="20"/>
          <w:szCs w:val="20"/>
        </w:rPr>
        <w:t xml:space="preserve"> </w:t>
      </w:r>
      <w:r w:rsidRPr="00656285">
        <w:rPr>
          <w:sz w:val="20"/>
          <w:szCs w:val="20"/>
        </w:rPr>
        <w:t>edilecektir.</w:t>
      </w:r>
    </w:p>
    <w:p w14:paraId="19C3005C" w14:textId="77777777" w:rsidR="007652FD" w:rsidRPr="00656285" w:rsidRDefault="007652FD" w:rsidP="007652FD">
      <w:pPr>
        <w:pStyle w:val="ListeParagraf"/>
        <w:numPr>
          <w:ilvl w:val="0"/>
          <w:numId w:val="1"/>
        </w:numPr>
        <w:tabs>
          <w:tab w:val="left" w:pos="572"/>
        </w:tabs>
        <w:spacing w:line="266" w:lineRule="auto"/>
        <w:ind w:right="107"/>
        <w:rPr>
          <w:sz w:val="20"/>
          <w:szCs w:val="20"/>
        </w:rPr>
      </w:pPr>
      <w:r w:rsidRPr="00656285">
        <w:rPr>
          <w:sz w:val="20"/>
          <w:szCs w:val="20"/>
        </w:rPr>
        <w:t xml:space="preserve">Turnuvada teknik neticelere itiraz için </w:t>
      </w:r>
      <w:r w:rsidR="006F1F9D" w:rsidRPr="00656285">
        <w:rPr>
          <w:b/>
          <w:sz w:val="20"/>
          <w:szCs w:val="20"/>
        </w:rPr>
        <w:t>2</w:t>
      </w:r>
      <w:r w:rsidRPr="00656285">
        <w:rPr>
          <w:b/>
          <w:sz w:val="20"/>
          <w:szCs w:val="20"/>
        </w:rPr>
        <w:t xml:space="preserve">.000 TL </w:t>
      </w:r>
      <w:r w:rsidRPr="00656285">
        <w:rPr>
          <w:sz w:val="20"/>
          <w:szCs w:val="20"/>
        </w:rPr>
        <w:t>itiraz ücreti ödenecektir. İtiraz jürisi tarafından itirazı haklı görülenin ödediği ücreti iade edilecek, aksi halde ise federasyona gelir kaydedilecektir.</w:t>
      </w:r>
    </w:p>
    <w:p w14:paraId="68F18523" w14:textId="77777777" w:rsidR="00CD30CB" w:rsidRPr="00656285" w:rsidRDefault="00CD30CB" w:rsidP="007652FD">
      <w:pPr>
        <w:pStyle w:val="ListeParagraf"/>
        <w:tabs>
          <w:tab w:val="left" w:pos="572"/>
        </w:tabs>
        <w:spacing w:line="266" w:lineRule="auto"/>
        <w:ind w:right="107" w:firstLine="0"/>
        <w:rPr>
          <w:sz w:val="20"/>
          <w:szCs w:val="20"/>
        </w:rPr>
      </w:pPr>
    </w:p>
    <w:p w14:paraId="148D8701" w14:textId="77777777" w:rsidR="00CD30CB" w:rsidRPr="00656285" w:rsidRDefault="006A1EA4">
      <w:pPr>
        <w:pStyle w:val="Balk2"/>
        <w:tabs>
          <w:tab w:val="left" w:pos="3752"/>
        </w:tabs>
        <w:rPr>
          <w:sz w:val="20"/>
          <w:szCs w:val="20"/>
        </w:rPr>
      </w:pPr>
      <w:r w:rsidRPr="00656285">
        <w:rPr>
          <w:b w:val="0"/>
          <w:color w:val="993300"/>
          <w:spacing w:val="-48"/>
          <w:w w:val="99"/>
          <w:sz w:val="20"/>
          <w:szCs w:val="20"/>
          <w:u w:val="single" w:color="993300"/>
        </w:rPr>
        <w:lastRenderedPageBreak/>
        <w:t xml:space="preserve"> </w:t>
      </w:r>
      <w:r w:rsidRPr="00656285">
        <w:rPr>
          <w:color w:val="993300"/>
          <w:sz w:val="20"/>
          <w:szCs w:val="20"/>
          <w:u w:val="single" w:color="993300"/>
        </w:rPr>
        <w:t>Ödüller</w:t>
      </w:r>
      <w:r w:rsidRPr="00656285">
        <w:rPr>
          <w:color w:val="993300"/>
          <w:sz w:val="20"/>
          <w:szCs w:val="20"/>
          <w:u w:val="single" w:color="993300"/>
        </w:rPr>
        <w:tab/>
        <w:t>:</w:t>
      </w:r>
    </w:p>
    <w:p w14:paraId="1480EB70" w14:textId="77777777" w:rsidR="00CD30CB" w:rsidRPr="00656285" w:rsidRDefault="006A1EA4">
      <w:pPr>
        <w:pStyle w:val="ListeParagraf"/>
        <w:numPr>
          <w:ilvl w:val="0"/>
          <w:numId w:val="1"/>
        </w:numPr>
        <w:tabs>
          <w:tab w:val="left" w:pos="572"/>
        </w:tabs>
        <w:spacing w:before="77" w:line="264" w:lineRule="auto"/>
        <w:ind w:right="99"/>
        <w:rPr>
          <w:sz w:val="20"/>
          <w:szCs w:val="20"/>
        </w:rPr>
      </w:pPr>
      <w:r w:rsidRPr="00656285">
        <w:rPr>
          <w:sz w:val="20"/>
          <w:szCs w:val="20"/>
        </w:rPr>
        <w:t>Turnuvada sporculara harcırah/yolluk ödenmeyecektir. Ödeme yapılmayan sporcu, antrenör veya idarecilerin giderleri kendi il müdürlüklerinin imkanları ile karşılanacaktır.</w:t>
      </w:r>
    </w:p>
    <w:p w14:paraId="6F985B0F" w14:textId="6CEB785E" w:rsidR="004A08C1" w:rsidRPr="00617770" w:rsidRDefault="006A1EA4" w:rsidP="004A08C1">
      <w:pPr>
        <w:pStyle w:val="ListeParagraf"/>
        <w:numPr>
          <w:ilvl w:val="0"/>
          <w:numId w:val="1"/>
        </w:numPr>
        <w:tabs>
          <w:tab w:val="left" w:pos="572"/>
        </w:tabs>
        <w:spacing w:line="264" w:lineRule="auto"/>
        <w:ind w:right="107"/>
        <w:rPr>
          <w:sz w:val="20"/>
          <w:szCs w:val="20"/>
        </w:rPr>
      </w:pPr>
      <w:r w:rsidRPr="00617770">
        <w:rPr>
          <w:sz w:val="20"/>
          <w:szCs w:val="20"/>
        </w:rPr>
        <w:t>Turnuvada ilk üç dereceyi elde eden sporculara madalya verilecektir. Dereceye girmesine rağmen, geçerli bir mazereti nedeniyle organizasyon komitesinden izin almaksızın ödül törenine katılmayan sporcunun o ayakta elde ettiği tüm puanlar silinecek ve bu durumdaki sporcu bir sonraki turnuvaya kabul</w:t>
      </w:r>
      <w:r w:rsidRPr="00617770">
        <w:rPr>
          <w:spacing w:val="-6"/>
          <w:sz w:val="20"/>
          <w:szCs w:val="20"/>
        </w:rPr>
        <w:t xml:space="preserve"> </w:t>
      </w:r>
      <w:r w:rsidRPr="00617770">
        <w:rPr>
          <w:sz w:val="20"/>
          <w:szCs w:val="20"/>
        </w:rPr>
        <w:t>edilmeyecektir.</w:t>
      </w:r>
    </w:p>
    <w:p w14:paraId="42EA3DA5" w14:textId="5BC8DDCE" w:rsidR="004A08C1" w:rsidRPr="00656285" w:rsidRDefault="004A08C1" w:rsidP="004A08C1">
      <w:pPr>
        <w:pStyle w:val="Balk2"/>
        <w:tabs>
          <w:tab w:val="left" w:pos="3752"/>
        </w:tabs>
        <w:rPr>
          <w:color w:val="993300"/>
          <w:sz w:val="20"/>
          <w:szCs w:val="20"/>
          <w:u w:val="single" w:color="993300"/>
        </w:rPr>
      </w:pPr>
      <w:r w:rsidRPr="00656285">
        <w:rPr>
          <w:color w:val="993300"/>
          <w:sz w:val="20"/>
          <w:szCs w:val="20"/>
          <w:u w:val="single" w:color="993300"/>
        </w:rPr>
        <w:t>Cezalar</w:t>
      </w:r>
      <w:r w:rsidRPr="00656285">
        <w:rPr>
          <w:color w:val="993300"/>
          <w:sz w:val="20"/>
          <w:szCs w:val="20"/>
          <w:u w:val="single" w:color="993300"/>
        </w:rPr>
        <w:tab/>
        <w:t>:</w:t>
      </w:r>
    </w:p>
    <w:p w14:paraId="2F4BABB3" w14:textId="77777777" w:rsidR="004A08C1" w:rsidRPr="00656285" w:rsidRDefault="004A08C1" w:rsidP="004A08C1">
      <w:pPr>
        <w:tabs>
          <w:tab w:val="left" w:pos="572"/>
        </w:tabs>
        <w:spacing w:line="264" w:lineRule="auto"/>
        <w:ind w:right="107"/>
        <w:rPr>
          <w:sz w:val="20"/>
          <w:szCs w:val="20"/>
        </w:rPr>
      </w:pPr>
    </w:p>
    <w:p w14:paraId="0506B3D1" w14:textId="77777777" w:rsidR="004A08C1" w:rsidRPr="00656285" w:rsidRDefault="004A08C1" w:rsidP="004A08C1">
      <w:pPr>
        <w:pStyle w:val="ListeParagraf"/>
        <w:numPr>
          <w:ilvl w:val="0"/>
          <w:numId w:val="1"/>
        </w:numPr>
        <w:tabs>
          <w:tab w:val="left" w:pos="572"/>
        </w:tabs>
        <w:spacing w:line="264" w:lineRule="auto"/>
        <w:ind w:right="102"/>
        <w:rPr>
          <w:sz w:val="20"/>
          <w:szCs w:val="20"/>
        </w:rPr>
      </w:pPr>
      <w:r w:rsidRPr="00656285">
        <w:rPr>
          <w:sz w:val="20"/>
          <w:szCs w:val="20"/>
        </w:rPr>
        <w:t xml:space="preserve">Maçını kaybeden sporcu bir sonraki maçta </w:t>
      </w:r>
      <w:r w:rsidRPr="00656285">
        <w:rPr>
          <w:b/>
          <w:sz w:val="20"/>
          <w:szCs w:val="20"/>
        </w:rPr>
        <w:t xml:space="preserve">Yazıcılık </w:t>
      </w:r>
      <w:r w:rsidRPr="00656285">
        <w:rPr>
          <w:sz w:val="20"/>
          <w:szCs w:val="20"/>
        </w:rPr>
        <w:t>yapmakla yükümlüdür. Bu kurala uymayan sporcuların, bu ayakta aldığı puanları silinecek, oynamadıkları turnuva var ise bu turnuvadan men edilecektir. İlk tur maçları için ise bekleyen sporcular arasında veya fikstürün en altından itibaren Yazıcılar belirlenecektir.</w:t>
      </w:r>
      <w:r w:rsidRPr="00656285">
        <w:rPr>
          <w:sz w:val="20"/>
          <w:szCs w:val="20"/>
          <w:u w:val="single"/>
        </w:rPr>
        <w:t xml:space="preserve"> </w:t>
      </w:r>
      <w:r w:rsidRPr="00656285">
        <w:rPr>
          <w:b/>
          <w:sz w:val="20"/>
          <w:szCs w:val="20"/>
          <w:u w:val="single"/>
        </w:rPr>
        <w:t>Yazıcıların hesap yapma becerisi olmalıdır</w:t>
      </w:r>
      <w:r w:rsidRPr="00656285">
        <w:rPr>
          <w:sz w:val="20"/>
          <w:szCs w:val="20"/>
          <w:u w:val="single"/>
        </w:rPr>
        <w:t>.</w:t>
      </w:r>
      <w:r w:rsidRPr="00656285">
        <w:rPr>
          <w:sz w:val="20"/>
          <w:szCs w:val="20"/>
        </w:rPr>
        <w:t xml:space="preserve"> Hesap yapamayan sporcuların yerine Yazıcı önermeleri gerekmekte olup, aksi durumda maçların gidişatını engellediği gözlemlenen sporcuların cezalı duruma düştüğü için takip eden turnuvada yarışmasına izin</w:t>
      </w:r>
      <w:r w:rsidRPr="00656285">
        <w:rPr>
          <w:spacing w:val="2"/>
          <w:sz w:val="20"/>
          <w:szCs w:val="20"/>
        </w:rPr>
        <w:t xml:space="preserve"> </w:t>
      </w:r>
      <w:r w:rsidRPr="00656285">
        <w:rPr>
          <w:sz w:val="20"/>
          <w:szCs w:val="20"/>
        </w:rPr>
        <w:t xml:space="preserve">verilmeyebilecektir. Bir mazeret bildirmeden yazıcılığını başkasına veren yazıcı sporcu da müsabakadan </w:t>
      </w:r>
      <w:r w:rsidRPr="00656285">
        <w:rPr>
          <w:b/>
          <w:bCs/>
          <w:sz w:val="20"/>
          <w:szCs w:val="20"/>
        </w:rPr>
        <w:t>men</w:t>
      </w:r>
      <w:r w:rsidRPr="00656285">
        <w:rPr>
          <w:sz w:val="20"/>
          <w:szCs w:val="20"/>
        </w:rPr>
        <w:t xml:space="preserve"> ceza alır. Ayrıca bir mazeret belirtip yazıcılık görevini hakemler aracılığı ile başkasına verdirilen yazıcı eğer mazeretinin aksi bir durum tespit edilirse yine o yazıcı sporcuda müsabakadan </w:t>
      </w:r>
      <w:r w:rsidRPr="00656285">
        <w:rPr>
          <w:b/>
          <w:bCs/>
          <w:sz w:val="20"/>
          <w:szCs w:val="20"/>
        </w:rPr>
        <w:t>men</w:t>
      </w:r>
      <w:r w:rsidRPr="00656285">
        <w:rPr>
          <w:sz w:val="20"/>
          <w:szCs w:val="20"/>
        </w:rPr>
        <w:t xml:space="preserve"> edilir.</w:t>
      </w:r>
    </w:p>
    <w:p w14:paraId="48C9D40F" w14:textId="77777777" w:rsidR="009827C5" w:rsidRDefault="004A08C1" w:rsidP="009827C5">
      <w:pPr>
        <w:pStyle w:val="ListeParagraf"/>
        <w:numPr>
          <w:ilvl w:val="0"/>
          <w:numId w:val="1"/>
        </w:numPr>
        <w:tabs>
          <w:tab w:val="left" w:pos="572"/>
        </w:tabs>
        <w:spacing w:line="264" w:lineRule="auto"/>
        <w:ind w:right="107"/>
        <w:rPr>
          <w:sz w:val="20"/>
          <w:szCs w:val="20"/>
        </w:rPr>
      </w:pPr>
      <w:r w:rsidRPr="00656285">
        <w:rPr>
          <w:sz w:val="20"/>
          <w:szCs w:val="20"/>
        </w:rPr>
        <w:t>Turnuvada sporcunun yapmış olduğu h</w:t>
      </w:r>
      <w:r w:rsidR="002C54EF" w:rsidRPr="00656285">
        <w:rPr>
          <w:sz w:val="20"/>
          <w:szCs w:val="20"/>
        </w:rPr>
        <w:t>erhangi bir kural hatası (</w:t>
      </w:r>
      <w:r w:rsidRPr="00656285">
        <w:rPr>
          <w:sz w:val="20"/>
          <w:szCs w:val="20"/>
        </w:rPr>
        <w:t xml:space="preserve">atış çizgisine basmak, lege yanlış başlamak, atış sırasında maçı soğutmak amacıyla arkada bulunan kişiler ile konuşmak, rakip sporcuya dokunmak, rakip sporcuyu rahatsız edecek </w:t>
      </w:r>
      <w:r w:rsidR="002C54EF" w:rsidRPr="00656285">
        <w:rPr>
          <w:sz w:val="20"/>
          <w:szCs w:val="20"/>
        </w:rPr>
        <w:t xml:space="preserve">şekilde ses yapmak) durumunda; </w:t>
      </w:r>
      <w:r w:rsidRPr="00656285">
        <w:rPr>
          <w:sz w:val="20"/>
          <w:szCs w:val="20"/>
        </w:rPr>
        <w:t xml:space="preserve">sporcu ilk hatasında hakem tarafından </w:t>
      </w:r>
      <w:r w:rsidRPr="00656285">
        <w:rPr>
          <w:b/>
          <w:sz w:val="20"/>
          <w:szCs w:val="20"/>
        </w:rPr>
        <w:t>uyarılır</w:t>
      </w:r>
      <w:r w:rsidR="00656285" w:rsidRPr="00656285">
        <w:rPr>
          <w:b/>
          <w:sz w:val="20"/>
          <w:szCs w:val="20"/>
        </w:rPr>
        <w:t>.</w:t>
      </w:r>
      <w:r w:rsidR="00656285" w:rsidRPr="00656285">
        <w:rPr>
          <w:sz w:val="20"/>
          <w:szCs w:val="20"/>
        </w:rPr>
        <w:t xml:space="preserve"> Y</w:t>
      </w:r>
      <w:r w:rsidRPr="00656285">
        <w:rPr>
          <w:sz w:val="20"/>
          <w:szCs w:val="20"/>
        </w:rPr>
        <w:t xml:space="preserve">apılan </w:t>
      </w:r>
      <w:r w:rsidR="002C54EF" w:rsidRPr="00656285">
        <w:rPr>
          <w:sz w:val="20"/>
          <w:szCs w:val="20"/>
        </w:rPr>
        <w:t>kural hatasını tekrar etmesi durumunda sporcu sarı kart ile cezalandırılır</w:t>
      </w:r>
      <w:r w:rsidRPr="00656285">
        <w:rPr>
          <w:sz w:val="20"/>
          <w:szCs w:val="20"/>
        </w:rPr>
        <w:t xml:space="preserve">. Aynı hatayı 3. </w:t>
      </w:r>
      <w:r w:rsidR="002C54EF" w:rsidRPr="00656285">
        <w:rPr>
          <w:sz w:val="20"/>
          <w:szCs w:val="20"/>
        </w:rPr>
        <w:t>d</w:t>
      </w:r>
      <w:r w:rsidRPr="00656285">
        <w:rPr>
          <w:sz w:val="20"/>
          <w:szCs w:val="20"/>
        </w:rPr>
        <w:t xml:space="preserve">efa </w:t>
      </w:r>
      <w:r w:rsidR="002C54EF" w:rsidRPr="00656285">
        <w:rPr>
          <w:sz w:val="20"/>
          <w:szCs w:val="20"/>
        </w:rPr>
        <w:t>yapması durumunda</w:t>
      </w:r>
      <w:r w:rsidRPr="00656285">
        <w:rPr>
          <w:sz w:val="20"/>
          <w:szCs w:val="20"/>
        </w:rPr>
        <w:t xml:space="preserve"> kırmızı kart </w:t>
      </w:r>
      <w:r w:rsidR="002C54EF" w:rsidRPr="00656285">
        <w:rPr>
          <w:sz w:val="20"/>
          <w:szCs w:val="20"/>
        </w:rPr>
        <w:t>ile cezalandırılır ve</w:t>
      </w:r>
      <w:r w:rsidRPr="00656285">
        <w:rPr>
          <w:sz w:val="20"/>
          <w:szCs w:val="20"/>
        </w:rPr>
        <w:t xml:space="preserve"> müsabakadan </w:t>
      </w:r>
      <w:r w:rsidR="009827C5">
        <w:rPr>
          <w:sz w:val="20"/>
          <w:szCs w:val="20"/>
        </w:rPr>
        <w:t>ihraç edilir</w:t>
      </w:r>
      <w:r w:rsidRPr="00656285">
        <w:rPr>
          <w:sz w:val="20"/>
          <w:szCs w:val="20"/>
        </w:rPr>
        <w:t>.</w:t>
      </w:r>
      <w:r w:rsidR="002C54EF" w:rsidRPr="00656285">
        <w:rPr>
          <w:sz w:val="20"/>
          <w:szCs w:val="20"/>
        </w:rPr>
        <w:t xml:space="preserve"> Kırmızı kart gören sporcu</w:t>
      </w:r>
      <w:r w:rsidR="009827C5">
        <w:rPr>
          <w:sz w:val="20"/>
          <w:szCs w:val="20"/>
        </w:rPr>
        <w:t>nun</w:t>
      </w:r>
      <w:r w:rsidR="002C54EF" w:rsidRPr="00656285">
        <w:rPr>
          <w:sz w:val="20"/>
          <w:szCs w:val="20"/>
        </w:rPr>
        <w:t xml:space="preserve"> </w:t>
      </w:r>
      <w:r w:rsidR="009827C5">
        <w:rPr>
          <w:sz w:val="20"/>
          <w:szCs w:val="20"/>
        </w:rPr>
        <w:t>ilgili</w:t>
      </w:r>
      <w:r w:rsidR="002C54EF" w:rsidRPr="00656285">
        <w:rPr>
          <w:sz w:val="20"/>
          <w:szCs w:val="20"/>
        </w:rPr>
        <w:t xml:space="preserve"> turnuvadan aldığı puanlar silinir. Bir sonraki turnuvaya katılabilir.</w:t>
      </w:r>
      <w:r w:rsidR="009827C5">
        <w:rPr>
          <w:sz w:val="20"/>
          <w:szCs w:val="20"/>
        </w:rPr>
        <w:t xml:space="preserve"> </w:t>
      </w:r>
    </w:p>
    <w:p w14:paraId="772A2CB7" w14:textId="26247B1C" w:rsidR="009827C5" w:rsidRPr="009827C5" w:rsidRDefault="009827C5" w:rsidP="009827C5">
      <w:pPr>
        <w:pStyle w:val="ListeParagraf"/>
        <w:tabs>
          <w:tab w:val="left" w:pos="572"/>
        </w:tabs>
        <w:spacing w:line="264" w:lineRule="auto"/>
        <w:ind w:right="107" w:firstLine="0"/>
        <w:rPr>
          <w:b/>
          <w:bCs/>
          <w:sz w:val="20"/>
          <w:szCs w:val="20"/>
        </w:rPr>
      </w:pPr>
      <w:r w:rsidRPr="009827C5">
        <w:rPr>
          <w:b/>
          <w:bCs/>
          <w:sz w:val="20"/>
          <w:szCs w:val="20"/>
        </w:rPr>
        <w:t>(Turnuva süresinde TBBDF oyun kurallarından herhangi birine uymayan bir oyuncu o turnuvadan diskalifiye edilecektir.)</w:t>
      </w:r>
    </w:p>
    <w:p w14:paraId="7704BD46" w14:textId="77777777" w:rsidR="00656285" w:rsidRPr="00656285" w:rsidRDefault="00656285" w:rsidP="00656285">
      <w:pPr>
        <w:pStyle w:val="GvdeMetni"/>
        <w:numPr>
          <w:ilvl w:val="0"/>
          <w:numId w:val="1"/>
        </w:numPr>
        <w:tabs>
          <w:tab w:val="center" w:pos="540"/>
        </w:tabs>
        <w:rPr>
          <w:sz w:val="20"/>
          <w:szCs w:val="20"/>
        </w:rPr>
      </w:pPr>
      <w:r w:rsidRPr="00656285">
        <w:rPr>
          <w:sz w:val="20"/>
          <w:szCs w:val="20"/>
        </w:rPr>
        <w:t>Fauller hakem tarafından ya atış tekrarı ya da atış sırasını kaybetme, oyundan diskalifiye edilme olarak yorumlanacaktır.</w:t>
      </w:r>
    </w:p>
    <w:p w14:paraId="0BDE15DA" w14:textId="77777777" w:rsidR="00656285" w:rsidRPr="00656285" w:rsidRDefault="00656285" w:rsidP="00656285">
      <w:pPr>
        <w:pStyle w:val="ListeParagraf"/>
        <w:numPr>
          <w:ilvl w:val="0"/>
          <w:numId w:val="1"/>
        </w:numPr>
        <w:tabs>
          <w:tab w:val="left" w:pos="572"/>
        </w:tabs>
        <w:spacing w:line="264" w:lineRule="auto"/>
        <w:ind w:right="102"/>
        <w:rPr>
          <w:sz w:val="20"/>
          <w:szCs w:val="20"/>
        </w:rPr>
      </w:pPr>
      <w:r w:rsidRPr="00656285">
        <w:rPr>
          <w:sz w:val="20"/>
          <w:szCs w:val="20"/>
        </w:rPr>
        <w:t xml:space="preserve">Müsabakalara kayıt yaptırıp, kuralar çekildikten sonra maça çıkmayan sporcu için de ceza uygulanır. Bir sonraki turnuvaya </w:t>
      </w:r>
      <w:r w:rsidRPr="00656285">
        <w:rPr>
          <w:sz w:val="20"/>
          <w:szCs w:val="20"/>
          <w:u w:val="single"/>
        </w:rPr>
        <w:t>katılamaz.</w:t>
      </w:r>
    </w:p>
    <w:p w14:paraId="61F90391" w14:textId="041EB7C2" w:rsidR="00656285" w:rsidRPr="00656285" w:rsidRDefault="00656285" w:rsidP="00656285">
      <w:pPr>
        <w:pStyle w:val="GvdeMetniGirintisi21"/>
        <w:numPr>
          <w:ilvl w:val="0"/>
          <w:numId w:val="1"/>
        </w:numPr>
        <w:tabs>
          <w:tab w:val="left" w:pos="540"/>
        </w:tabs>
        <w:jc w:val="both"/>
        <w:rPr>
          <w:color w:val="000000"/>
          <w:sz w:val="20"/>
        </w:rPr>
      </w:pPr>
      <w:r w:rsidRPr="00656285">
        <w:rPr>
          <w:color w:val="000000"/>
          <w:sz w:val="20"/>
        </w:rPr>
        <w:t>Resmi ve/veya özel tüm Dart turnuvaları ile ilgili tüm TV, radyo, internet vb. kitle yayın hakları</w:t>
      </w:r>
      <w:r>
        <w:rPr>
          <w:color w:val="000000"/>
          <w:sz w:val="20"/>
        </w:rPr>
        <w:t xml:space="preserve"> (video ve fotoğraf)</w:t>
      </w:r>
      <w:r w:rsidRPr="00656285">
        <w:rPr>
          <w:color w:val="000000"/>
          <w:sz w:val="20"/>
        </w:rPr>
        <w:t xml:space="preserve"> TBBDF iznine bağlıdır. </w:t>
      </w:r>
      <w:r>
        <w:rPr>
          <w:color w:val="000000"/>
          <w:sz w:val="20"/>
        </w:rPr>
        <w:t xml:space="preserve">Turnuvada fotoğraf veya video çekmek ve yayınlamak isteyen kişi/kuruluş veya kulüp </w:t>
      </w:r>
      <w:r w:rsidRPr="00656285">
        <w:rPr>
          <w:color w:val="000000"/>
          <w:sz w:val="20"/>
        </w:rPr>
        <w:t>turnuvanın düzenleyicisi olan tüzel ve/veya özel kişinin</w:t>
      </w:r>
      <w:r w:rsidR="006C7D5B">
        <w:rPr>
          <w:color w:val="000000"/>
          <w:sz w:val="20"/>
        </w:rPr>
        <w:t xml:space="preserve"> (F</w:t>
      </w:r>
      <w:r w:rsidR="00A416A1">
        <w:rPr>
          <w:color w:val="000000"/>
          <w:sz w:val="20"/>
        </w:rPr>
        <w:t xml:space="preserve">ederasyon yetkilisi, Teknik koordinatör veya başhakemden ) </w:t>
      </w:r>
      <w:r w:rsidRPr="00656285">
        <w:rPr>
          <w:color w:val="000000"/>
          <w:sz w:val="20"/>
        </w:rPr>
        <w:t xml:space="preserve">izin </w:t>
      </w:r>
      <w:r w:rsidR="00A416A1">
        <w:rPr>
          <w:color w:val="000000"/>
          <w:sz w:val="20"/>
        </w:rPr>
        <w:t xml:space="preserve">alması </w:t>
      </w:r>
      <w:r w:rsidRPr="00656285">
        <w:rPr>
          <w:color w:val="000000"/>
          <w:sz w:val="20"/>
        </w:rPr>
        <w:t>gerekmektedir. Ancak TBBDF tarafından yayın izni ver</w:t>
      </w:r>
      <w:r w:rsidR="00A416A1">
        <w:rPr>
          <w:color w:val="000000"/>
          <w:sz w:val="20"/>
        </w:rPr>
        <w:t>ilmiş turnuvalar yayınlanabilir veya fotoğraf ve video çekimi tapılabilir.</w:t>
      </w:r>
      <w:r w:rsidRPr="00656285">
        <w:rPr>
          <w:color w:val="000000"/>
          <w:sz w:val="20"/>
        </w:rPr>
        <w:t xml:space="preserve"> İzinsiz yayın yapan </w:t>
      </w:r>
      <w:r w:rsidR="00A416A1">
        <w:rPr>
          <w:color w:val="000000"/>
          <w:sz w:val="20"/>
        </w:rPr>
        <w:t>kişi tespit edildi</w:t>
      </w:r>
      <w:r w:rsidR="00202806">
        <w:rPr>
          <w:color w:val="000000"/>
          <w:sz w:val="20"/>
        </w:rPr>
        <w:t>ğinde</w:t>
      </w:r>
      <w:r w:rsidR="00A416A1">
        <w:rPr>
          <w:color w:val="000000"/>
          <w:sz w:val="20"/>
        </w:rPr>
        <w:t xml:space="preserve"> </w:t>
      </w:r>
      <w:r w:rsidRPr="00656285">
        <w:rPr>
          <w:color w:val="000000"/>
          <w:sz w:val="20"/>
        </w:rPr>
        <w:t xml:space="preserve">hakkında yasal işlem yapılır. </w:t>
      </w:r>
      <w:r w:rsidR="00A416A1">
        <w:rPr>
          <w:color w:val="000000"/>
          <w:sz w:val="20"/>
        </w:rPr>
        <w:t xml:space="preserve"> </w:t>
      </w:r>
    </w:p>
    <w:p w14:paraId="290AB46F" w14:textId="77777777" w:rsidR="00202806" w:rsidRDefault="00202806" w:rsidP="004A08C1">
      <w:pPr>
        <w:pStyle w:val="ListeParagraf"/>
        <w:numPr>
          <w:ilvl w:val="0"/>
          <w:numId w:val="1"/>
        </w:numPr>
        <w:tabs>
          <w:tab w:val="left" w:pos="572"/>
        </w:tabs>
        <w:spacing w:line="264" w:lineRule="auto"/>
        <w:ind w:right="107"/>
        <w:rPr>
          <w:sz w:val="20"/>
          <w:szCs w:val="20"/>
        </w:rPr>
      </w:pPr>
      <w:r>
        <w:rPr>
          <w:sz w:val="20"/>
          <w:szCs w:val="20"/>
        </w:rPr>
        <w:t>Turnuva süresince müsabakaların sabote edilmesi, müsabakaların seyrini engelleyici tavır içerisinde olan sporcu, antrenör, idareci, kafile başkanı hakkında cezai işlem yapılır. Kişi veya kişiler salon dışına çıkartılır. Gerekli yasal işlemler başlatılır.</w:t>
      </w:r>
    </w:p>
    <w:p w14:paraId="1AB8C93D" w14:textId="77777777" w:rsidR="004A08C1" w:rsidRPr="00656285" w:rsidRDefault="00202806" w:rsidP="004A08C1">
      <w:pPr>
        <w:pStyle w:val="ListeParagraf"/>
        <w:numPr>
          <w:ilvl w:val="0"/>
          <w:numId w:val="1"/>
        </w:numPr>
        <w:tabs>
          <w:tab w:val="left" w:pos="572"/>
        </w:tabs>
        <w:spacing w:line="264" w:lineRule="auto"/>
        <w:ind w:right="107"/>
        <w:rPr>
          <w:sz w:val="20"/>
          <w:szCs w:val="20"/>
        </w:rPr>
      </w:pPr>
      <w:r>
        <w:rPr>
          <w:sz w:val="20"/>
          <w:szCs w:val="20"/>
        </w:rPr>
        <w:t>Yukarıda yazmayan hükümler</w:t>
      </w:r>
      <w:r w:rsidR="006C7D5B">
        <w:rPr>
          <w:sz w:val="20"/>
          <w:szCs w:val="20"/>
        </w:rPr>
        <w:t xml:space="preserve"> için TBBDF Dart Yarışma T</w:t>
      </w:r>
      <w:r w:rsidR="00377C87">
        <w:rPr>
          <w:sz w:val="20"/>
          <w:szCs w:val="20"/>
        </w:rPr>
        <w:t>alimatı ve TBBDF Disiplin talimatına göre cezai işlem yapılır.</w:t>
      </w:r>
      <w:r>
        <w:rPr>
          <w:sz w:val="20"/>
          <w:szCs w:val="20"/>
        </w:rPr>
        <w:t xml:space="preserve"> </w:t>
      </w:r>
    </w:p>
    <w:p w14:paraId="3E0CE481" w14:textId="77777777" w:rsidR="004A08C1" w:rsidRPr="00656285" w:rsidRDefault="004A08C1" w:rsidP="004A08C1">
      <w:pPr>
        <w:pStyle w:val="ListeParagraf"/>
        <w:tabs>
          <w:tab w:val="left" w:pos="572"/>
        </w:tabs>
        <w:spacing w:line="264" w:lineRule="auto"/>
        <w:ind w:right="107" w:firstLine="0"/>
        <w:rPr>
          <w:sz w:val="20"/>
          <w:szCs w:val="20"/>
        </w:rPr>
      </w:pPr>
    </w:p>
    <w:p w14:paraId="0FA6FD50" w14:textId="77777777" w:rsidR="007652FD" w:rsidRPr="00656285" w:rsidRDefault="007652FD" w:rsidP="007652FD">
      <w:pPr>
        <w:pStyle w:val="ListeParagraf"/>
        <w:tabs>
          <w:tab w:val="left" w:pos="572"/>
        </w:tabs>
        <w:spacing w:line="264" w:lineRule="auto"/>
        <w:ind w:right="107" w:firstLine="0"/>
        <w:rPr>
          <w:sz w:val="20"/>
          <w:szCs w:val="20"/>
        </w:rPr>
      </w:pPr>
    </w:p>
    <w:p w14:paraId="14508E60" w14:textId="77777777" w:rsidR="00CD30CB" w:rsidRPr="00656285" w:rsidRDefault="006A1EA4">
      <w:pPr>
        <w:pStyle w:val="Balk2"/>
        <w:tabs>
          <w:tab w:val="left" w:pos="3752"/>
        </w:tabs>
        <w:spacing w:before="3"/>
        <w:rPr>
          <w:sz w:val="20"/>
          <w:szCs w:val="20"/>
        </w:rPr>
      </w:pPr>
      <w:r w:rsidRPr="00656285">
        <w:rPr>
          <w:b w:val="0"/>
          <w:color w:val="993300"/>
          <w:spacing w:val="-48"/>
          <w:w w:val="99"/>
          <w:sz w:val="20"/>
          <w:szCs w:val="20"/>
          <w:u w:val="single" w:color="993300"/>
        </w:rPr>
        <w:t xml:space="preserve"> </w:t>
      </w:r>
      <w:r w:rsidRPr="00656285">
        <w:rPr>
          <w:color w:val="993300"/>
          <w:sz w:val="20"/>
          <w:szCs w:val="20"/>
          <w:u w:val="single" w:color="993300"/>
        </w:rPr>
        <w:t>Diğer</w:t>
      </w:r>
      <w:r w:rsidRPr="00656285">
        <w:rPr>
          <w:color w:val="993300"/>
          <w:spacing w:val="-4"/>
          <w:sz w:val="20"/>
          <w:szCs w:val="20"/>
          <w:u w:val="single" w:color="993300"/>
        </w:rPr>
        <w:t xml:space="preserve"> </w:t>
      </w:r>
      <w:r w:rsidRPr="00656285">
        <w:rPr>
          <w:color w:val="993300"/>
          <w:sz w:val="20"/>
          <w:szCs w:val="20"/>
          <w:u w:val="single" w:color="993300"/>
        </w:rPr>
        <w:t>Hükümler</w:t>
      </w:r>
      <w:r w:rsidRPr="00656285">
        <w:rPr>
          <w:color w:val="993300"/>
          <w:sz w:val="20"/>
          <w:szCs w:val="20"/>
          <w:u w:val="single" w:color="993300"/>
        </w:rPr>
        <w:tab/>
        <w:t>:</w:t>
      </w:r>
    </w:p>
    <w:p w14:paraId="7172C812" w14:textId="77777777" w:rsidR="00CD30CB" w:rsidRDefault="006A1EA4">
      <w:pPr>
        <w:pStyle w:val="GvdeMetni"/>
        <w:spacing w:before="79" w:line="264" w:lineRule="auto"/>
        <w:ind w:left="212" w:firstLine="357"/>
        <w:jc w:val="left"/>
        <w:rPr>
          <w:sz w:val="20"/>
          <w:szCs w:val="20"/>
        </w:rPr>
      </w:pPr>
      <w:r w:rsidRPr="00656285">
        <w:rPr>
          <w:sz w:val="20"/>
          <w:szCs w:val="20"/>
        </w:rPr>
        <w:t>Bu talimat, Türkiye Dart Şampiyonası ile ilgili düzenleme ve kuralları kapsamaktadır. Talimatta yer almayan hususlarda Federasyon Başkanlığı yetkilidir.</w:t>
      </w:r>
    </w:p>
    <w:p w14:paraId="2183A368" w14:textId="3667BD89" w:rsidR="00A73059" w:rsidRPr="00656285" w:rsidRDefault="00A73059">
      <w:pPr>
        <w:pStyle w:val="GvdeMetni"/>
        <w:spacing w:before="79" w:line="264" w:lineRule="auto"/>
        <w:ind w:left="212" w:firstLine="357"/>
        <w:jc w:val="left"/>
        <w:rPr>
          <w:sz w:val="20"/>
          <w:szCs w:val="20"/>
        </w:rPr>
      </w:pPr>
      <w:r w:rsidRPr="00A73059">
        <w:rPr>
          <w:sz w:val="20"/>
          <w:szCs w:val="20"/>
        </w:rPr>
        <w:t>Federasyonun düzenlediği müsabakalara katılan her sporcu, antrenör, kulüp yetkilisi fotoğraf ve videoların haber, duyuru ve tanıtım amaçlı kullanımını kabul etmiş sayılır.</w:t>
      </w:r>
    </w:p>
    <w:p w14:paraId="5B725A84" w14:textId="77777777" w:rsidR="00813562" w:rsidRPr="00656285" w:rsidRDefault="006A1EA4" w:rsidP="003C6B1F">
      <w:pPr>
        <w:pStyle w:val="GvdeMetni"/>
        <w:spacing w:before="60"/>
        <w:ind w:left="569" w:firstLine="0"/>
        <w:jc w:val="left"/>
        <w:rPr>
          <w:sz w:val="20"/>
          <w:szCs w:val="20"/>
        </w:rPr>
      </w:pPr>
      <w:r w:rsidRPr="00656285">
        <w:rPr>
          <w:sz w:val="20"/>
          <w:szCs w:val="20"/>
        </w:rPr>
        <w:t>Bilgilerinizi ve gereğini rica ederim.</w:t>
      </w:r>
      <w:r w:rsidR="003C6B1F" w:rsidRPr="00656285">
        <w:rPr>
          <w:sz w:val="20"/>
          <w:szCs w:val="20"/>
        </w:rPr>
        <w:tab/>
      </w:r>
      <w:r w:rsidR="003C6B1F" w:rsidRPr="00656285">
        <w:rPr>
          <w:sz w:val="20"/>
          <w:szCs w:val="20"/>
        </w:rPr>
        <w:tab/>
      </w:r>
      <w:r w:rsidR="003C6B1F" w:rsidRPr="00656285">
        <w:rPr>
          <w:sz w:val="20"/>
          <w:szCs w:val="20"/>
        </w:rPr>
        <w:tab/>
      </w:r>
      <w:r w:rsidR="003C6B1F" w:rsidRPr="00656285">
        <w:rPr>
          <w:sz w:val="20"/>
          <w:szCs w:val="20"/>
        </w:rPr>
        <w:tab/>
      </w:r>
      <w:r w:rsidR="003C6B1F" w:rsidRPr="00656285">
        <w:rPr>
          <w:sz w:val="20"/>
          <w:szCs w:val="20"/>
        </w:rPr>
        <w:tab/>
      </w:r>
      <w:r w:rsidR="003C6B1F" w:rsidRPr="00656285">
        <w:rPr>
          <w:sz w:val="20"/>
          <w:szCs w:val="20"/>
        </w:rPr>
        <w:tab/>
      </w:r>
      <w:r w:rsidR="003C6B1F" w:rsidRPr="00656285">
        <w:rPr>
          <w:sz w:val="20"/>
          <w:szCs w:val="20"/>
        </w:rPr>
        <w:tab/>
      </w:r>
      <w:r w:rsidR="003C6B1F" w:rsidRPr="00656285">
        <w:rPr>
          <w:sz w:val="20"/>
          <w:szCs w:val="20"/>
        </w:rPr>
        <w:tab/>
      </w:r>
      <w:r w:rsidR="003C6B1F" w:rsidRPr="00656285">
        <w:rPr>
          <w:sz w:val="20"/>
          <w:szCs w:val="20"/>
        </w:rPr>
        <w:tab/>
      </w:r>
    </w:p>
    <w:p w14:paraId="4D075D15" w14:textId="77777777" w:rsidR="00CD30CB" w:rsidRPr="003C6B1F" w:rsidRDefault="006A1EA4" w:rsidP="00813562">
      <w:pPr>
        <w:pStyle w:val="GvdeMetni"/>
        <w:spacing w:before="60"/>
        <w:ind w:left="8489" w:firstLine="151"/>
        <w:jc w:val="left"/>
        <w:rPr>
          <w:b/>
        </w:rPr>
      </w:pPr>
      <w:r w:rsidRPr="003C6B1F">
        <w:rPr>
          <w:b/>
        </w:rPr>
        <w:t>Dart Teknik Kurulu</w:t>
      </w:r>
    </w:p>
    <w:sectPr w:rsidR="00CD30CB" w:rsidRPr="003C6B1F" w:rsidSect="00617770">
      <w:headerReference w:type="default" r:id="rId7"/>
      <w:footerReference w:type="default" r:id="rId8"/>
      <w:type w:val="continuous"/>
      <w:pgSz w:w="11910" w:h="16840"/>
      <w:pgMar w:top="851" w:right="454" w:bottom="73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7B731" w14:textId="77777777" w:rsidR="00704C6F" w:rsidRDefault="00704C6F" w:rsidP="00617770">
      <w:r>
        <w:separator/>
      </w:r>
    </w:p>
  </w:endnote>
  <w:endnote w:type="continuationSeparator" w:id="0">
    <w:p w14:paraId="2C9931F3" w14:textId="77777777" w:rsidR="00704C6F" w:rsidRDefault="00704C6F" w:rsidP="0061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359981"/>
      <w:docPartObj>
        <w:docPartGallery w:val="Page Numbers (Bottom of Page)"/>
        <w:docPartUnique/>
      </w:docPartObj>
    </w:sdtPr>
    <w:sdtContent>
      <w:p w14:paraId="5F02718E" w14:textId="3FAF1B84" w:rsidR="00617770" w:rsidRDefault="00617770">
        <w:pPr>
          <w:pStyle w:val="AltBilgi"/>
          <w:jc w:val="center"/>
        </w:pPr>
        <w:r>
          <w:fldChar w:fldCharType="begin"/>
        </w:r>
        <w:r>
          <w:instrText>PAGE   \* MERGEFORMAT</w:instrText>
        </w:r>
        <w:r>
          <w:fldChar w:fldCharType="separate"/>
        </w:r>
        <w:r w:rsidR="00360E9B">
          <w:rPr>
            <w:noProof/>
          </w:rPr>
          <w:t>1</w:t>
        </w:r>
        <w:r>
          <w:fldChar w:fldCharType="end"/>
        </w:r>
      </w:p>
    </w:sdtContent>
  </w:sdt>
  <w:p w14:paraId="5AE023EB" w14:textId="77777777" w:rsidR="00617770" w:rsidRDefault="00617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FE137" w14:textId="77777777" w:rsidR="00704C6F" w:rsidRDefault="00704C6F" w:rsidP="00617770">
      <w:r>
        <w:separator/>
      </w:r>
    </w:p>
  </w:footnote>
  <w:footnote w:type="continuationSeparator" w:id="0">
    <w:p w14:paraId="34B982AC" w14:textId="77777777" w:rsidR="00704C6F" w:rsidRDefault="00704C6F" w:rsidP="0061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42BE2" w14:textId="77777777" w:rsidR="00617770" w:rsidRPr="000A277C" w:rsidRDefault="00617770" w:rsidP="00617770">
    <w:pPr>
      <w:pStyle w:val="Balk1"/>
      <w:spacing w:before="75"/>
      <w:ind w:left="2268" w:right="2441"/>
      <w:rPr>
        <w:sz w:val="28"/>
        <w:szCs w:val="28"/>
      </w:rPr>
    </w:pPr>
    <w:r w:rsidRPr="000A277C">
      <w:rPr>
        <w:noProof/>
        <w:sz w:val="28"/>
        <w:szCs w:val="28"/>
        <w:lang w:eastAsia="tr-TR"/>
      </w:rPr>
      <w:drawing>
        <wp:anchor distT="0" distB="0" distL="0" distR="0" simplePos="0" relativeHeight="251660288" behindDoc="0" locked="0" layoutInCell="1" allowOverlap="1" wp14:anchorId="437A64A0" wp14:editId="4973202C">
          <wp:simplePos x="0" y="0"/>
          <wp:positionH relativeFrom="page">
            <wp:posOffset>6152210</wp:posOffset>
          </wp:positionH>
          <wp:positionV relativeFrom="paragraph">
            <wp:posOffset>94615</wp:posOffset>
          </wp:positionV>
          <wp:extent cx="962025" cy="894715"/>
          <wp:effectExtent l="0" t="0" r="9525" b="63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62025" cy="894715"/>
                  </a:xfrm>
                  <a:prstGeom prst="rect">
                    <a:avLst/>
                  </a:prstGeom>
                </pic:spPr>
              </pic:pic>
            </a:graphicData>
          </a:graphic>
        </wp:anchor>
      </w:drawing>
    </w:r>
    <w:r w:rsidRPr="000A277C">
      <w:rPr>
        <w:noProof/>
        <w:sz w:val="28"/>
        <w:szCs w:val="28"/>
        <w:lang w:eastAsia="tr-TR"/>
      </w:rPr>
      <w:drawing>
        <wp:anchor distT="0" distB="0" distL="0" distR="0" simplePos="0" relativeHeight="251659264" behindDoc="0" locked="0" layoutInCell="1" allowOverlap="1" wp14:anchorId="60A60DDA" wp14:editId="5D6E442D">
          <wp:simplePos x="0" y="0"/>
          <wp:positionH relativeFrom="page">
            <wp:posOffset>462585</wp:posOffset>
          </wp:positionH>
          <wp:positionV relativeFrom="paragraph">
            <wp:posOffset>67310</wp:posOffset>
          </wp:positionV>
          <wp:extent cx="945258" cy="944742"/>
          <wp:effectExtent l="0" t="0" r="762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945258" cy="944742"/>
                  </a:xfrm>
                  <a:prstGeom prst="rect">
                    <a:avLst/>
                  </a:prstGeom>
                </pic:spPr>
              </pic:pic>
            </a:graphicData>
          </a:graphic>
        </wp:anchor>
      </w:drawing>
    </w:r>
    <w:r w:rsidRPr="000A277C">
      <w:rPr>
        <w:sz w:val="28"/>
        <w:szCs w:val="28"/>
      </w:rPr>
      <w:t>TÜRKİYE</w:t>
    </w:r>
  </w:p>
  <w:p w14:paraId="1C945525" w14:textId="77777777" w:rsidR="00617770" w:rsidRPr="000A277C" w:rsidRDefault="00617770" w:rsidP="00617770">
    <w:pPr>
      <w:spacing w:line="298" w:lineRule="exact"/>
      <w:ind w:left="2268" w:right="2724"/>
      <w:jc w:val="center"/>
      <w:rPr>
        <w:sz w:val="28"/>
        <w:szCs w:val="28"/>
      </w:rPr>
    </w:pPr>
    <w:r w:rsidRPr="000A277C">
      <w:rPr>
        <w:sz w:val="28"/>
        <w:szCs w:val="28"/>
      </w:rPr>
      <w:t>BOCCE BOWLİNG VE DART FEDERASYONU</w:t>
    </w:r>
  </w:p>
  <w:p w14:paraId="01933055" w14:textId="77777777" w:rsidR="00617770" w:rsidRPr="000A277C" w:rsidRDefault="00617770" w:rsidP="00617770">
    <w:pPr>
      <w:spacing w:before="8"/>
      <w:ind w:left="2268" w:right="2441"/>
      <w:jc w:val="center"/>
      <w:rPr>
        <w:b/>
        <w:sz w:val="20"/>
        <w:szCs w:val="20"/>
      </w:rPr>
    </w:pPr>
    <w:r w:rsidRPr="000A277C">
      <w:rPr>
        <w:b/>
        <w:sz w:val="20"/>
        <w:szCs w:val="20"/>
      </w:rPr>
      <w:t xml:space="preserve">ŞEHİT EREN BÜLBÜL DART ŞAMPİYONASI SIRALAMA TURLARI </w:t>
    </w:r>
    <w:r>
      <w:rPr>
        <w:b/>
        <w:sz w:val="20"/>
        <w:szCs w:val="20"/>
      </w:rPr>
      <w:t>4</w:t>
    </w:r>
    <w:r w:rsidRPr="000A277C">
      <w:rPr>
        <w:b/>
        <w:sz w:val="20"/>
        <w:szCs w:val="20"/>
      </w:rPr>
      <w:t>. AYAK TURNUVALARI</w:t>
    </w:r>
    <w:r>
      <w:rPr>
        <w:b/>
        <w:sz w:val="20"/>
        <w:szCs w:val="20"/>
      </w:rPr>
      <w:t xml:space="preserve"> VE USTALAR TURNUVASI</w:t>
    </w:r>
  </w:p>
  <w:p w14:paraId="06B1CFB9" w14:textId="77777777" w:rsidR="00617770" w:rsidRPr="000A277C" w:rsidRDefault="00617770" w:rsidP="00617770">
    <w:pPr>
      <w:spacing w:line="206" w:lineRule="exact"/>
      <w:ind w:left="2268" w:right="2441"/>
      <w:jc w:val="center"/>
      <w:rPr>
        <w:b/>
        <w:sz w:val="20"/>
        <w:szCs w:val="20"/>
      </w:rPr>
    </w:pPr>
    <w:r>
      <w:rPr>
        <w:b/>
        <w:sz w:val="20"/>
        <w:szCs w:val="20"/>
      </w:rPr>
      <w:t>14-15-16-17-18 MAYIS</w:t>
    </w:r>
    <w:r w:rsidRPr="000A277C">
      <w:rPr>
        <w:b/>
        <w:sz w:val="20"/>
        <w:szCs w:val="20"/>
      </w:rPr>
      <w:t xml:space="preserve"> 202</w:t>
    </w:r>
    <w:r>
      <w:rPr>
        <w:b/>
        <w:sz w:val="20"/>
        <w:szCs w:val="20"/>
      </w:rPr>
      <w:t>5</w:t>
    </w:r>
    <w:r w:rsidRPr="000A277C">
      <w:rPr>
        <w:b/>
        <w:spacing w:val="-7"/>
        <w:sz w:val="20"/>
        <w:szCs w:val="20"/>
      </w:rPr>
      <w:t xml:space="preserve"> </w:t>
    </w:r>
    <w:r w:rsidRPr="000A277C">
      <w:rPr>
        <w:b/>
        <w:sz w:val="20"/>
        <w:szCs w:val="20"/>
      </w:rPr>
      <w:t>AN</w:t>
    </w:r>
    <w:r>
      <w:rPr>
        <w:b/>
        <w:sz w:val="20"/>
        <w:szCs w:val="20"/>
      </w:rPr>
      <w:t>KARA</w:t>
    </w:r>
  </w:p>
  <w:p w14:paraId="73F61B18" w14:textId="77777777" w:rsidR="00617770" w:rsidRPr="000A277C" w:rsidRDefault="00617770" w:rsidP="00617770">
    <w:pPr>
      <w:spacing w:before="105"/>
      <w:ind w:left="2268" w:right="2441"/>
      <w:contextualSpacing/>
      <w:jc w:val="center"/>
      <w:rPr>
        <w:b/>
        <w:sz w:val="32"/>
        <w:szCs w:val="32"/>
      </w:rPr>
    </w:pPr>
    <w:r w:rsidRPr="000A277C">
      <w:rPr>
        <w:b/>
        <w:sz w:val="32"/>
        <w:szCs w:val="32"/>
      </w:rPr>
      <w:t>YARIŞMA</w:t>
    </w:r>
    <w:r w:rsidRPr="000A277C">
      <w:rPr>
        <w:b/>
        <w:spacing w:val="-12"/>
        <w:sz w:val="32"/>
        <w:szCs w:val="32"/>
      </w:rPr>
      <w:t xml:space="preserve"> </w:t>
    </w:r>
    <w:r w:rsidRPr="000A277C">
      <w:rPr>
        <w:b/>
        <w:sz w:val="32"/>
        <w:szCs w:val="32"/>
      </w:rPr>
      <w:t>TALİMATI</w:t>
    </w:r>
  </w:p>
  <w:p w14:paraId="34F92159" w14:textId="77777777" w:rsidR="00617770" w:rsidRDefault="00617770">
    <w:pPr>
      <w:pStyle w:val="stBilgi"/>
      <w:jc w:val="right"/>
      <w:rPr>
        <w:color w:val="548DD4" w:themeColor="text2" w:themeTint="99"/>
        <w:sz w:val="24"/>
        <w:szCs w:val="24"/>
      </w:rPr>
    </w:pPr>
    <w:r>
      <w:rPr>
        <w:color w:val="548DD4" w:themeColor="text2" w:themeTint="99"/>
        <w:sz w:val="24"/>
        <w:szCs w:val="24"/>
      </w:rPr>
      <w:t xml:space="preserve">Sayfa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360E9B">
      <w:rPr>
        <w:noProof/>
        <w:color w:val="548DD4" w:themeColor="text2" w:themeTint="99"/>
        <w:sz w:val="24"/>
        <w:szCs w:val="24"/>
      </w:rPr>
      <w:t>1</w:t>
    </w:r>
    <w:r>
      <w:rPr>
        <w:color w:val="548DD4" w:themeColor="text2" w:themeTint="99"/>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E609D"/>
    <w:multiLevelType w:val="hybridMultilevel"/>
    <w:tmpl w:val="5B368796"/>
    <w:lvl w:ilvl="0" w:tplc="041F0005">
      <w:start w:val="1"/>
      <w:numFmt w:val="bullet"/>
      <w:lvlText w:val=""/>
      <w:lvlJc w:val="left"/>
      <w:pPr>
        <w:ind w:left="932" w:hanging="360"/>
      </w:pPr>
      <w:rPr>
        <w:rFonts w:ascii="Wingdings" w:hAnsi="Wingdings" w:hint="default"/>
      </w:rPr>
    </w:lvl>
    <w:lvl w:ilvl="1" w:tplc="041F0003" w:tentative="1">
      <w:start w:val="1"/>
      <w:numFmt w:val="bullet"/>
      <w:lvlText w:val="o"/>
      <w:lvlJc w:val="left"/>
      <w:pPr>
        <w:ind w:left="1652" w:hanging="360"/>
      </w:pPr>
      <w:rPr>
        <w:rFonts w:ascii="Courier New" w:hAnsi="Courier New" w:cs="Courier New" w:hint="default"/>
      </w:rPr>
    </w:lvl>
    <w:lvl w:ilvl="2" w:tplc="041F0005" w:tentative="1">
      <w:start w:val="1"/>
      <w:numFmt w:val="bullet"/>
      <w:lvlText w:val=""/>
      <w:lvlJc w:val="left"/>
      <w:pPr>
        <w:ind w:left="2372" w:hanging="360"/>
      </w:pPr>
      <w:rPr>
        <w:rFonts w:ascii="Wingdings" w:hAnsi="Wingdings" w:hint="default"/>
      </w:rPr>
    </w:lvl>
    <w:lvl w:ilvl="3" w:tplc="041F0001" w:tentative="1">
      <w:start w:val="1"/>
      <w:numFmt w:val="bullet"/>
      <w:lvlText w:val=""/>
      <w:lvlJc w:val="left"/>
      <w:pPr>
        <w:ind w:left="3092" w:hanging="360"/>
      </w:pPr>
      <w:rPr>
        <w:rFonts w:ascii="Symbol" w:hAnsi="Symbol" w:hint="default"/>
      </w:rPr>
    </w:lvl>
    <w:lvl w:ilvl="4" w:tplc="041F0003" w:tentative="1">
      <w:start w:val="1"/>
      <w:numFmt w:val="bullet"/>
      <w:lvlText w:val="o"/>
      <w:lvlJc w:val="left"/>
      <w:pPr>
        <w:ind w:left="3812" w:hanging="360"/>
      </w:pPr>
      <w:rPr>
        <w:rFonts w:ascii="Courier New" w:hAnsi="Courier New" w:cs="Courier New" w:hint="default"/>
      </w:rPr>
    </w:lvl>
    <w:lvl w:ilvl="5" w:tplc="041F0005" w:tentative="1">
      <w:start w:val="1"/>
      <w:numFmt w:val="bullet"/>
      <w:lvlText w:val=""/>
      <w:lvlJc w:val="left"/>
      <w:pPr>
        <w:ind w:left="4532" w:hanging="360"/>
      </w:pPr>
      <w:rPr>
        <w:rFonts w:ascii="Wingdings" w:hAnsi="Wingdings" w:hint="default"/>
      </w:rPr>
    </w:lvl>
    <w:lvl w:ilvl="6" w:tplc="041F0001" w:tentative="1">
      <w:start w:val="1"/>
      <w:numFmt w:val="bullet"/>
      <w:lvlText w:val=""/>
      <w:lvlJc w:val="left"/>
      <w:pPr>
        <w:ind w:left="5252" w:hanging="360"/>
      </w:pPr>
      <w:rPr>
        <w:rFonts w:ascii="Symbol" w:hAnsi="Symbol" w:hint="default"/>
      </w:rPr>
    </w:lvl>
    <w:lvl w:ilvl="7" w:tplc="041F0003" w:tentative="1">
      <w:start w:val="1"/>
      <w:numFmt w:val="bullet"/>
      <w:lvlText w:val="o"/>
      <w:lvlJc w:val="left"/>
      <w:pPr>
        <w:ind w:left="5972" w:hanging="360"/>
      </w:pPr>
      <w:rPr>
        <w:rFonts w:ascii="Courier New" w:hAnsi="Courier New" w:cs="Courier New" w:hint="default"/>
      </w:rPr>
    </w:lvl>
    <w:lvl w:ilvl="8" w:tplc="041F0005" w:tentative="1">
      <w:start w:val="1"/>
      <w:numFmt w:val="bullet"/>
      <w:lvlText w:val=""/>
      <w:lvlJc w:val="left"/>
      <w:pPr>
        <w:ind w:left="6692" w:hanging="360"/>
      </w:pPr>
      <w:rPr>
        <w:rFonts w:ascii="Wingdings" w:hAnsi="Wingdings" w:hint="default"/>
      </w:rPr>
    </w:lvl>
  </w:abstractNum>
  <w:abstractNum w:abstractNumId="1" w15:restartNumberingAfterBreak="0">
    <w:nsid w:val="35873EAF"/>
    <w:multiLevelType w:val="hybridMultilevel"/>
    <w:tmpl w:val="0CE05792"/>
    <w:lvl w:ilvl="0" w:tplc="1610A796">
      <w:numFmt w:val="bullet"/>
      <w:lvlText w:val=""/>
      <w:lvlJc w:val="left"/>
      <w:pPr>
        <w:ind w:left="572" w:hanging="360"/>
      </w:pPr>
      <w:rPr>
        <w:rFonts w:ascii="Wingdings" w:eastAsia="Wingdings" w:hAnsi="Wingdings" w:cs="Wingdings" w:hint="default"/>
        <w:w w:val="99"/>
        <w:sz w:val="19"/>
        <w:szCs w:val="19"/>
        <w:lang w:val="tr-TR" w:eastAsia="en-US" w:bidi="ar-SA"/>
      </w:rPr>
    </w:lvl>
    <w:lvl w:ilvl="1" w:tplc="B7A8550A">
      <w:numFmt w:val="bullet"/>
      <w:lvlText w:val="•"/>
      <w:lvlJc w:val="left"/>
      <w:pPr>
        <w:ind w:left="1602" w:hanging="360"/>
      </w:pPr>
      <w:rPr>
        <w:rFonts w:hint="default"/>
        <w:lang w:val="tr-TR" w:eastAsia="en-US" w:bidi="ar-SA"/>
      </w:rPr>
    </w:lvl>
    <w:lvl w:ilvl="2" w:tplc="DE645356">
      <w:numFmt w:val="bullet"/>
      <w:lvlText w:val="•"/>
      <w:lvlJc w:val="left"/>
      <w:pPr>
        <w:ind w:left="2625" w:hanging="360"/>
      </w:pPr>
      <w:rPr>
        <w:rFonts w:hint="default"/>
        <w:lang w:val="tr-TR" w:eastAsia="en-US" w:bidi="ar-SA"/>
      </w:rPr>
    </w:lvl>
    <w:lvl w:ilvl="3" w:tplc="84ECBE76">
      <w:numFmt w:val="bullet"/>
      <w:lvlText w:val="•"/>
      <w:lvlJc w:val="left"/>
      <w:pPr>
        <w:ind w:left="3647" w:hanging="360"/>
      </w:pPr>
      <w:rPr>
        <w:rFonts w:hint="default"/>
        <w:lang w:val="tr-TR" w:eastAsia="en-US" w:bidi="ar-SA"/>
      </w:rPr>
    </w:lvl>
    <w:lvl w:ilvl="4" w:tplc="3F226606">
      <w:numFmt w:val="bullet"/>
      <w:lvlText w:val="•"/>
      <w:lvlJc w:val="left"/>
      <w:pPr>
        <w:ind w:left="4670" w:hanging="360"/>
      </w:pPr>
      <w:rPr>
        <w:rFonts w:hint="default"/>
        <w:lang w:val="tr-TR" w:eastAsia="en-US" w:bidi="ar-SA"/>
      </w:rPr>
    </w:lvl>
    <w:lvl w:ilvl="5" w:tplc="53262974">
      <w:numFmt w:val="bullet"/>
      <w:lvlText w:val="•"/>
      <w:lvlJc w:val="left"/>
      <w:pPr>
        <w:ind w:left="5693" w:hanging="360"/>
      </w:pPr>
      <w:rPr>
        <w:rFonts w:hint="default"/>
        <w:lang w:val="tr-TR" w:eastAsia="en-US" w:bidi="ar-SA"/>
      </w:rPr>
    </w:lvl>
    <w:lvl w:ilvl="6" w:tplc="96E07D68">
      <w:numFmt w:val="bullet"/>
      <w:lvlText w:val="•"/>
      <w:lvlJc w:val="left"/>
      <w:pPr>
        <w:ind w:left="6715" w:hanging="360"/>
      </w:pPr>
      <w:rPr>
        <w:rFonts w:hint="default"/>
        <w:lang w:val="tr-TR" w:eastAsia="en-US" w:bidi="ar-SA"/>
      </w:rPr>
    </w:lvl>
    <w:lvl w:ilvl="7" w:tplc="8A58BB12">
      <w:numFmt w:val="bullet"/>
      <w:lvlText w:val="•"/>
      <w:lvlJc w:val="left"/>
      <w:pPr>
        <w:ind w:left="7738" w:hanging="360"/>
      </w:pPr>
      <w:rPr>
        <w:rFonts w:hint="default"/>
        <w:lang w:val="tr-TR" w:eastAsia="en-US" w:bidi="ar-SA"/>
      </w:rPr>
    </w:lvl>
    <w:lvl w:ilvl="8" w:tplc="3B942E54">
      <w:numFmt w:val="bullet"/>
      <w:lvlText w:val="•"/>
      <w:lvlJc w:val="left"/>
      <w:pPr>
        <w:ind w:left="8761" w:hanging="360"/>
      </w:pPr>
      <w:rPr>
        <w:rFonts w:hint="default"/>
        <w:lang w:val="tr-TR" w:eastAsia="en-US" w:bidi="ar-SA"/>
      </w:rPr>
    </w:lvl>
  </w:abstractNum>
  <w:abstractNum w:abstractNumId="2" w15:restartNumberingAfterBreak="0">
    <w:nsid w:val="55266B50"/>
    <w:multiLevelType w:val="hybridMultilevel"/>
    <w:tmpl w:val="76E01510"/>
    <w:lvl w:ilvl="0" w:tplc="575024B0">
      <w:numFmt w:val="bullet"/>
      <w:lvlText w:val=""/>
      <w:lvlJc w:val="left"/>
      <w:pPr>
        <w:ind w:left="572" w:hanging="360"/>
      </w:pPr>
      <w:rPr>
        <w:rFonts w:ascii="Wingdings" w:eastAsia="Wingdings" w:hAnsi="Wingdings" w:cs="Wingdings" w:hint="default"/>
        <w:w w:val="99"/>
        <w:sz w:val="19"/>
        <w:szCs w:val="19"/>
        <w:lang w:val="tr-TR" w:eastAsia="en-US" w:bidi="ar-SA"/>
      </w:rPr>
    </w:lvl>
    <w:lvl w:ilvl="1" w:tplc="DC263A82">
      <w:numFmt w:val="bullet"/>
      <w:lvlText w:val="•"/>
      <w:lvlJc w:val="left"/>
      <w:pPr>
        <w:ind w:left="1602" w:hanging="360"/>
      </w:pPr>
      <w:rPr>
        <w:rFonts w:hint="default"/>
        <w:lang w:val="tr-TR" w:eastAsia="en-US" w:bidi="ar-SA"/>
      </w:rPr>
    </w:lvl>
    <w:lvl w:ilvl="2" w:tplc="F4DE6BA2">
      <w:numFmt w:val="bullet"/>
      <w:lvlText w:val="•"/>
      <w:lvlJc w:val="left"/>
      <w:pPr>
        <w:ind w:left="2625" w:hanging="360"/>
      </w:pPr>
      <w:rPr>
        <w:rFonts w:hint="default"/>
        <w:lang w:val="tr-TR" w:eastAsia="en-US" w:bidi="ar-SA"/>
      </w:rPr>
    </w:lvl>
    <w:lvl w:ilvl="3" w:tplc="9CEEC69E">
      <w:numFmt w:val="bullet"/>
      <w:lvlText w:val="•"/>
      <w:lvlJc w:val="left"/>
      <w:pPr>
        <w:ind w:left="3647" w:hanging="360"/>
      </w:pPr>
      <w:rPr>
        <w:rFonts w:hint="default"/>
        <w:lang w:val="tr-TR" w:eastAsia="en-US" w:bidi="ar-SA"/>
      </w:rPr>
    </w:lvl>
    <w:lvl w:ilvl="4" w:tplc="2DDA507A">
      <w:numFmt w:val="bullet"/>
      <w:lvlText w:val="•"/>
      <w:lvlJc w:val="left"/>
      <w:pPr>
        <w:ind w:left="4670" w:hanging="360"/>
      </w:pPr>
      <w:rPr>
        <w:rFonts w:hint="default"/>
        <w:lang w:val="tr-TR" w:eastAsia="en-US" w:bidi="ar-SA"/>
      </w:rPr>
    </w:lvl>
    <w:lvl w:ilvl="5" w:tplc="D16822C4">
      <w:numFmt w:val="bullet"/>
      <w:lvlText w:val="•"/>
      <w:lvlJc w:val="left"/>
      <w:pPr>
        <w:ind w:left="5693" w:hanging="360"/>
      </w:pPr>
      <w:rPr>
        <w:rFonts w:hint="default"/>
        <w:lang w:val="tr-TR" w:eastAsia="en-US" w:bidi="ar-SA"/>
      </w:rPr>
    </w:lvl>
    <w:lvl w:ilvl="6" w:tplc="3FA2878E">
      <w:numFmt w:val="bullet"/>
      <w:lvlText w:val="•"/>
      <w:lvlJc w:val="left"/>
      <w:pPr>
        <w:ind w:left="6715" w:hanging="360"/>
      </w:pPr>
      <w:rPr>
        <w:rFonts w:hint="default"/>
        <w:lang w:val="tr-TR" w:eastAsia="en-US" w:bidi="ar-SA"/>
      </w:rPr>
    </w:lvl>
    <w:lvl w:ilvl="7" w:tplc="EB801F42">
      <w:numFmt w:val="bullet"/>
      <w:lvlText w:val="•"/>
      <w:lvlJc w:val="left"/>
      <w:pPr>
        <w:ind w:left="7738" w:hanging="360"/>
      </w:pPr>
      <w:rPr>
        <w:rFonts w:hint="default"/>
        <w:lang w:val="tr-TR" w:eastAsia="en-US" w:bidi="ar-SA"/>
      </w:rPr>
    </w:lvl>
    <w:lvl w:ilvl="8" w:tplc="69869C60">
      <w:numFmt w:val="bullet"/>
      <w:lvlText w:val="•"/>
      <w:lvlJc w:val="left"/>
      <w:pPr>
        <w:ind w:left="8761" w:hanging="360"/>
      </w:pPr>
      <w:rPr>
        <w:rFonts w:hint="default"/>
        <w:lang w:val="tr-TR" w:eastAsia="en-US" w:bidi="ar-SA"/>
      </w:rPr>
    </w:lvl>
  </w:abstractNum>
  <w:abstractNum w:abstractNumId="3" w15:restartNumberingAfterBreak="0">
    <w:nsid w:val="725F0320"/>
    <w:multiLevelType w:val="hybridMultilevel"/>
    <w:tmpl w:val="380EF530"/>
    <w:lvl w:ilvl="0" w:tplc="041F0001">
      <w:start w:val="1"/>
      <w:numFmt w:val="bullet"/>
      <w:lvlText w:val=""/>
      <w:lvlJc w:val="left"/>
      <w:pPr>
        <w:ind w:left="932" w:hanging="360"/>
      </w:pPr>
      <w:rPr>
        <w:rFonts w:ascii="Symbol" w:hAnsi="Symbol" w:hint="default"/>
      </w:rPr>
    </w:lvl>
    <w:lvl w:ilvl="1" w:tplc="041F0003" w:tentative="1">
      <w:start w:val="1"/>
      <w:numFmt w:val="bullet"/>
      <w:lvlText w:val="o"/>
      <w:lvlJc w:val="left"/>
      <w:pPr>
        <w:ind w:left="1652" w:hanging="360"/>
      </w:pPr>
      <w:rPr>
        <w:rFonts w:ascii="Courier New" w:hAnsi="Courier New" w:cs="Courier New" w:hint="default"/>
      </w:rPr>
    </w:lvl>
    <w:lvl w:ilvl="2" w:tplc="041F0005" w:tentative="1">
      <w:start w:val="1"/>
      <w:numFmt w:val="bullet"/>
      <w:lvlText w:val=""/>
      <w:lvlJc w:val="left"/>
      <w:pPr>
        <w:ind w:left="2372" w:hanging="360"/>
      </w:pPr>
      <w:rPr>
        <w:rFonts w:ascii="Wingdings" w:hAnsi="Wingdings" w:hint="default"/>
      </w:rPr>
    </w:lvl>
    <w:lvl w:ilvl="3" w:tplc="041F0001" w:tentative="1">
      <w:start w:val="1"/>
      <w:numFmt w:val="bullet"/>
      <w:lvlText w:val=""/>
      <w:lvlJc w:val="left"/>
      <w:pPr>
        <w:ind w:left="3092" w:hanging="360"/>
      </w:pPr>
      <w:rPr>
        <w:rFonts w:ascii="Symbol" w:hAnsi="Symbol" w:hint="default"/>
      </w:rPr>
    </w:lvl>
    <w:lvl w:ilvl="4" w:tplc="041F0003" w:tentative="1">
      <w:start w:val="1"/>
      <w:numFmt w:val="bullet"/>
      <w:lvlText w:val="o"/>
      <w:lvlJc w:val="left"/>
      <w:pPr>
        <w:ind w:left="3812" w:hanging="360"/>
      </w:pPr>
      <w:rPr>
        <w:rFonts w:ascii="Courier New" w:hAnsi="Courier New" w:cs="Courier New" w:hint="default"/>
      </w:rPr>
    </w:lvl>
    <w:lvl w:ilvl="5" w:tplc="041F0005" w:tentative="1">
      <w:start w:val="1"/>
      <w:numFmt w:val="bullet"/>
      <w:lvlText w:val=""/>
      <w:lvlJc w:val="left"/>
      <w:pPr>
        <w:ind w:left="4532" w:hanging="360"/>
      </w:pPr>
      <w:rPr>
        <w:rFonts w:ascii="Wingdings" w:hAnsi="Wingdings" w:hint="default"/>
      </w:rPr>
    </w:lvl>
    <w:lvl w:ilvl="6" w:tplc="041F0001" w:tentative="1">
      <w:start w:val="1"/>
      <w:numFmt w:val="bullet"/>
      <w:lvlText w:val=""/>
      <w:lvlJc w:val="left"/>
      <w:pPr>
        <w:ind w:left="5252" w:hanging="360"/>
      </w:pPr>
      <w:rPr>
        <w:rFonts w:ascii="Symbol" w:hAnsi="Symbol" w:hint="default"/>
      </w:rPr>
    </w:lvl>
    <w:lvl w:ilvl="7" w:tplc="041F0003" w:tentative="1">
      <w:start w:val="1"/>
      <w:numFmt w:val="bullet"/>
      <w:lvlText w:val="o"/>
      <w:lvlJc w:val="left"/>
      <w:pPr>
        <w:ind w:left="5972" w:hanging="360"/>
      </w:pPr>
      <w:rPr>
        <w:rFonts w:ascii="Courier New" w:hAnsi="Courier New" w:cs="Courier New" w:hint="default"/>
      </w:rPr>
    </w:lvl>
    <w:lvl w:ilvl="8" w:tplc="041F0005" w:tentative="1">
      <w:start w:val="1"/>
      <w:numFmt w:val="bullet"/>
      <w:lvlText w:val=""/>
      <w:lvlJc w:val="left"/>
      <w:pPr>
        <w:ind w:left="6692" w:hanging="360"/>
      </w:pPr>
      <w:rPr>
        <w:rFonts w:ascii="Wingdings" w:hAnsi="Wingdings" w:hint="default"/>
      </w:rPr>
    </w:lvl>
  </w:abstractNum>
  <w:abstractNum w:abstractNumId="4" w15:restartNumberingAfterBreak="0">
    <w:nsid w:val="75BD2881"/>
    <w:multiLevelType w:val="hybridMultilevel"/>
    <w:tmpl w:val="820C6BCC"/>
    <w:lvl w:ilvl="0" w:tplc="A82405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97528871">
    <w:abstractNumId w:val="1"/>
  </w:num>
  <w:num w:numId="2" w16cid:durableId="982856818">
    <w:abstractNumId w:val="2"/>
  </w:num>
  <w:num w:numId="3" w16cid:durableId="1552421869">
    <w:abstractNumId w:val="4"/>
  </w:num>
  <w:num w:numId="4" w16cid:durableId="1300183160">
    <w:abstractNumId w:val="3"/>
  </w:num>
  <w:num w:numId="5" w16cid:durableId="702631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CB"/>
    <w:rsid w:val="00057442"/>
    <w:rsid w:val="00081346"/>
    <w:rsid w:val="00094DC0"/>
    <w:rsid w:val="000955E8"/>
    <w:rsid w:val="000A277C"/>
    <w:rsid w:val="000B28EB"/>
    <w:rsid w:val="001E6DF8"/>
    <w:rsid w:val="00202806"/>
    <w:rsid w:val="0022761C"/>
    <w:rsid w:val="00252CBB"/>
    <w:rsid w:val="00252D40"/>
    <w:rsid w:val="002C4BC2"/>
    <w:rsid w:val="002C54EF"/>
    <w:rsid w:val="002F71E6"/>
    <w:rsid w:val="003017F6"/>
    <w:rsid w:val="00360E9B"/>
    <w:rsid w:val="00377C87"/>
    <w:rsid w:val="00395D80"/>
    <w:rsid w:val="003C258D"/>
    <w:rsid w:val="003C6B1F"/>
    <w:rsid w:val="003E5A40"/>
    <w:rsid w:val="00400C99"/>
    <w:rsid w:val="00415433"/>
    <w:rsid w:val="00440A8D"/>
    <w:rsid w:val="00451E63"/>
    <w:rsid w:val="00470104"/>
    <w:rsid w:val="004961F7"/>
    <w:rsid w:val="004A08C1"/>
    <w:rsid w:val="004B5C70"/>
    <w:rsid w:val="005111DD"/>
    <w:rsid w:val="005167E8"/>
    <w:rsid w:val="005B12A8"/>
    <w:rsid w:val="005B7704"/>
    <w:rsid w:val="005D32EC"/>
    <w:rsid w:val="005F780E"/>
    <w:rsid w:val="00617770"/>
    <w:rsid w:val="00621282"/>
    <w:rsid w:val="00656285"/>
    <w:rsid w:val="00681B09"/>
    <w:rsid w:val="0069522C"/>
    <w:rsid w:val="006A1EA4"/>
    <w:rsid w:val="006A651B"/>
    <w:rsid w:val="006C2897"/>
    <w:rsid w:val="006C7D5B"/>
    <w:rsid w:val="006F1F9D"/>
    <w:rsid w:val="0070240C"/>
    <w:rsid w:val="00704C6F"/>
    <w:rsid w:val="0070723A"/>
    <w:rsid w:val="007652FD"/>
    <w:rsid w:val="00813562"/>
    <w:rsid w:val="009123E1"/>
    <w:rsid w:val="00920C88"/>
    <w:rsid w:val="009632E9"/>
    <w:rsid w:val="009827C5"/>
    <w:rsid w:val="0099226B"/>
    <w:rsid w:val="009C67BB"/>
    <w:rsid w:val="009D2300"/>
    <w:rsid w:val="009E66B7"/>
    <w:rsid w:val="00A4097F"/>
    <w:rsid w:val="00A416A1"/>
    <w:rsid w:val="00A73059"/>
    <w:rsid w:val="00A9417E"/>
    <w:rsid w:val="00B26D3B"/>
    <w:rsid w:val="00B91666"/>
    <w:rsid w:val="00C57A02"/>
    <w:rsid w:val="00C741EE"/>
    <w:rsid w:val="00C81408"/>
    <w:rsid w:val="00C972CE"/>
    <w:rsid w:val="00CB5439"/>
    <w:rsid w:val="00CD30CB"/>
    <w:rsid w:val="00CF24A0"/>
    <w:rsid w:val="00D30E51"/>
    <w:rsid w:val="00D870E0"/>
    <w:rsid w:val="00DA131D"/>
    <w:rsid w:val="00DD551C"/>
    <w:rsid w:val="00DF1D24"/>
    <w:rsid w:val="00E117CC"/>
    <w:rsid w:val="00E5753A"/>
    <w:rsid w:val="00EC6D7C"/>
    <w:rsid w:val="00F179B8"/>
    <w:rsid w:val="00F21FF3"/>
    <w:rsid w:val="00F22D62"/>
    <w:rsid w:val="00F65821"/>
    <w:rsid w:val="00FB49CF"/>
    <w:rsid w:val="00FC0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7486"/>
  <w15:docId w15:val="{2D595B15-8767-4369-A29C-5A86050D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98" w:lineRule="exact"/>
      <w:ind w:left="2108" w:right="3342"/>
      <w:jc w:val="center"/>
      <w:outlineLvl w:val="0"/>
    </w:pPr>
    <w:rPr>
      <w:sz w:val="26"/>
      <w:szCs w:val="26"/>
    </w:rPr>
  </w:style>
  <w:style w:type="paragraph" w:styleId="Balk2">
    <w:name w:val="heading 2"/>
    <w:basedOn w:val="Normal"/>
    <w:uiPriority w:val="1"/>
    <w:qFormat/>
    <w:pPr>
      <w:ind w:left="212"/>
      <w:outlineLvl w:val="1"/>
    </w:pPr>
    <w:rPr>
      <w:b/>
      <w:bCs/>
      <w:sz w:val="19"/>
      <w:szCs w:val="19"/>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72" w:hanging="360"/>
      <w:jc w:val="both"/>
    </w:pPr>
    <w:rPr>
      <w:sz w:val="19"/>
      <w:szCs w:val="19"/>
    </w:rPr>
  </w:style>
  <w:style w:type="paragraph" w:styleId="ListeParagraf">
    <w:name w:val="List Paragraph"/>
    <w:basedOn w:val="Normal"/>
    <w:uiPriority w:val="1"/>
    <w:qFormat/>
    <w:pPr>
      <w:ind w:left="572"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741EE"/>
    <w:rPr>
      <w:color w:val="0000FF" w:themeColor="hyperlink"/>
      <w:u w:val="single"/>
    </w:rPr>
  </w:style>
  <w:style w:type="paragraph" w:customStyle="1" w:styleId="GvdeMetniGirintisi21">
    <w:name w:val="Gövde Metni Girintisi 21"/>
    <w:basedOn w:val="Normal"/>
    <w:rsid w:val="00656285"/>
    <w:pPr>
      <w:widowControl/>
      <w:overflowPunct w:val="0"/>
      <w:adjustRightInd w:val="0"/>
      <w:ind w:left="708"/>
      <w:textAlignment w:val="baseline"/>
    </w:pPr>
    <w:rPr>
      <w:sz w:val="24"/>
      <w:szCs w:val="20"/>
      <w:lang w:eastAsia="tr-TR"/>
    </w:rPr>
  </w:style>
  <w:style w:type="paragraph" w:styleId="stBilgi">
    <w:name w:val="header"/>
    <w:basedOn w:val="Normal"/>
    <w:link w:val="stBilgiChar"/>
    <w:uiPriority w:val="99"/>
    <w:unhideWhenUsed/>
    <w:rsid w:val="00617770"/>
    <w:pPr>
      <w:tabs>
        <w:tab w:val="center" w:pos="4536"/>
        <w:tab w:val="right" w:pos="9072"/>
      </w:tabs>
    </w:pPr>
  </w:style>
  <w:style w:type="character" w:customStyle="1" w:styleId="stBilgiChar">
    <w:name w:val="Üst Bilgi Char"/>
    <w:basedOn w:val="VarsaylanParagrafYazTipi"/>
    <w:link w:val="stBilgi"/>
    <w:uiPriority w:val="99"/>
    <w:rsid w:val="00617770"/>
    <w:rPr>
      <w:rFonts w:ascii="Times New Roman" w:eastAsia="Times New Roman" w:hAnsi="Times New Roman" w:cs="Times New Roman"/>
      <w:lang w:val="tr-TR"/>
    </w:rPr>
  </w:style>
  <w:style w:type="paragraph" w:styleId="AltBilgi">
    <w:name w:val="footer"/>
    <w:basedOn w:val="Normal"/>
    <w:link w:val="AltBilgiChar"/>
    <w:uiPriority w:val="99"/>
    <w:unhideWhenUsed/>
    <w:rsid w:val="00617770"/>
    <w:pPr>
      <w:tabs>
        <w:tab w:val="center" w:pos="4536"/>
        <w:tab w:val="right" w:pos="9072"/>
      </w:tabs>
    </w:pPr>
  </w:style>
  <w:style w:type="character" w:customStyle="1" w:styleId="AltBilgiChar">
    <w:name w:val="Alt Bilgi Char"/>
    <w:basedOn w:val="VarsaylanParagrafYazTipi"/>
    <w:link w:val="AltBilgi"/>
    <w:uiPriority w:val="99"/>
    <w:rsid w:val="0061777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1268</Words>
  <Characters>7229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Federasyonumuzun 2011-2012  yılı faaliyet programında yer alan Türkiye Dart Şampiyonası 2</vt:lpstr>
    </vt:vector>
  </TitlesOfParts>
  <Company>-=[By NeC]=-</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Federasyonumuzun 2011-2012  yılı faaliyet programında yer alan Türkiye Dart Şampiyonası 2</dc:title>
  <dc:creator>HasaN</dc:creator>
  <cp:lastModifiedBy>Pc</cp:lastModifiedBy>
  <cp:revision>7</cp:revision>
  <cp:lastPrinted>2025-04-03T13:12:00Z</cp:lastPrinted>
  <dcterms:created xsi:type="dcterms:W3CDTF">2025-04-04T13:00:00Z</dcterms:created>
  <dcterms:modified xsi:type="dcterms:W3CDTF">2025-04-04T13:09:00Z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2016</vt:lpwstr>
  </property>
  <property fmtid="{D5CDD505-2E9C-101B-9397-08002B2CF9AE}" pid="4" name="LastSaved">
    <vt:filetime>2021-09-27T00:00:00Z</vt:filetime>
  </property>
</Properties>
</file>